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60AF9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C60AF9" w:rsidRDefault="00E669F5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C60AF9" w:rsidRDefault="00E669F5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C60AF9" w:rsidRDefault="00E669F5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C60AF9" w:rsidRDefault="00E669F5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60AF9" w:rsidRDefault="00C60AF9">
            <w:pPr>
              <w:jc w:val="center"/>
              <w:rPr>
                <w:b/>
                <w:sz w:val="32"/>
                <w:szCs w:val="20"/>
              </w:rPr>
            </w:pPr>
          </w:p>
          <w:p w:rsidR="00C60AF9" w:rsidRDefault="00E669F5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C60AF9" w:rsidRDefault="00C60AF9">
      <w:pPr>
        <w:ind w:right="-568"/>
        <w:rPr>
          <w:szCs w:val="20"/>
        </w:rPr>
      </w:pPr>
    </w:p>
    <w:p w:rsidR="00C60AF9" w:rsidRDefault="00E669F5" w:rsidP="00745F6A">
      <w:r>
        <w:t>от «_____»________202</w:t>
      </w:r>
      <w:r w:rsidR="00BA6FBA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C60AF9" w:rsidRDefault="00C60AF9" w:rsidP="00745F6A"/>
    <w:p w:rsidR="00C60AF9" w:rsidRDefault="00E669F5" w:rsidP="00745F6A">
      <w:r>
        <w:t xml:space="preserve">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65"/>
      </w:tblGrid>
      <w:tr w:rsidR="001B4862" w:rsidRPr="00745F6A" w:rsidTr="00BA6FBA">
        <w:trPr>
          <w:trHeight w:val="508"/>
        </w:trPr>
        <w:tc>
          <w:tcPr>
            <w:tcW w:w="9265" w:type="dxa"/>
          </w:tcPr>
          <w:p w:rsidR="001B4862" w:rsidRPr="00745F6A" w:rsidRDefault="001B4862" w:rsidP="00F0529D">
            <w:pPr>
              <w:jc w:val="both"/>
            </w:pPr>
            <w:r w:rsidRPr="00745F6A">
              <w:t xml:space="preserve">Об утверждении Порядка управления и распоряжения имуществом, находящимся в собственности </w:t>
            </w:r>
            <w:r w:rsidR="00BA6FBA" w:rsidRPr="00745F6A">
              <w:t xml:space="preserve">Тайшетского муниципального округа </w:t>
            </w:r>
          </w:p>
        </w:tc>
      </w:tr>
    </w:tbl>
    <w:p w:rsidR="001B4862" w:rsidRPr="00745F6A" w:rsidRDefault="001B4862" w:rsidP="00745F6A">
      <w:pPr>
        <w:jc w:val="both"/>
      </w:pPr>
    </w:p>
    <w:p w:rsidR="001B4862" w:rsidRPr="00745F6A" w:rsidRDefault="001B4862" w:rsidP="00745F6A">
      <w:pPr>
        <w:jc w:val="both"/>
      </w:pPr>
    </w:p>
    <w:p w:rsidR="001B4862" w:rsidRPr="00745F6A" w:rsidRDefault="001B4862" w:rsidP="00745F6A">
      <w:pPr>
        <w:ind w:firstLine="708"/>
        <w:jc w:val="both"/>
      </w:pPr>
      <w:r w:rsidRPr="00745F6A">
        <w:t xml:space="preserve">В соответствии </w:t>
      </w:r>
      <w:r w:rsidR="00A47B65" w:rsidRPr="00745F6A">
        <w:t>с</w:t>
      </w:r>
      <w:r w:rsidRPr="00745F6A">
        <w:t xml:space="preserve"> Федеральн</w:t>
      </w:r>
      <w:r w:rsidR="00A47B65" w:rsidRPr="00745F6A">
        <w:t>ым</w:t>
      </w:r>
      <w:r w:rsidRPr="00745F6A">
        <w:t xml:space="preserve"> закон</w:t>
      </w:r>
      <w:r w:rsidR="00A47B65" w:rsidRPr="00745F6A">
        <w:t>ом</w:t>
      </w:r>
      <w:r w:rsidRPr="00745F6A">
        <w:t xml:space="preserve"> от </w:t>
      </w:r>
      <w:r w:rsidR="00A47B65" w:rsidRPr="00745F6A">
        <w:t xml:space="preserve">20 марта 2025 года </w:t>
      </w:r>
      <w:r w:rsidRPr="00745F6A">
        <w:t xml:space="preserve"> № </w:t>
      </w:r>
      <w:r w:rsidR="00A47B65" w:rsidRPr="00745F6A">
        <w:t>33</w:t>
      </w:r>
      <w:r w:rsidRPr="00745F6A">
        <w:t xml:space="preserve">-ФЗ "Об общих принципах организации местного самоуправления в </w:t>
      </w:r>
      <w:r w:rsidR="00A47B65" w:rsidRPr="00745F6A">
        <w:t>единой системе публичной власти</w:t>
      </w:r>
      <w:r w:rsidRPr="00745F6A">
        <w:t>",</w:t>
      </w:r>
      <w:r w:rsidR="002C6241" w:rsidRPr="00745F6A">
        <w:t xml:space="preserve"> руководствуясь решением Думы Тайшетского муниципального округа Иркутской области от 22 сентября 2025 года № 10 (в редакции решения Думы Тайшетского муниципального округа от 19 декабря 2025 года</w:t>
      </w:r>
      <w:r w:rsidR="00683B39">
        <w:t xml:space="preserve"> </w:t>
      </w:r>
      <w:r w:rsidR="002C6241" w:rsidRPr="00745F6A">
        <w:t>№ 79) "Об утверждении Положения о порядке правопреемства органов местного самоуправления Тайшетского муниципального округа Иркутской области",</w:t>
      </w:r>
      <w:r w:rsidRPr="00745F6A">
        <w:t xml:space="preserve"> </w:t>
      </w:r>
      <w:r w:rsidR="00A47B65" w:rsidRPr="00745F6A">
        <w:t>статьями</w:t>
      </w:r>
      <w:r w:rsidRPr="00745F6A">
        <w:t xml:space="preserve"> </w:t>
      </w:r>
      <w:r w:rsidR="00A47B65" w:rsidRPr="00745F6A">
        <w:t>6, 3</w:t>
      </w:r>
      <w:r w:rsidR="00F0529D">
        <w:t>6</w:t>
      </w:r>
      <w:r w:rsidRPr="00745F6A">
        <w:t xml:space="preserve"> Устава </w:t>
      </w:r>
      <w:r w:rsidR="00A47B65" w:rsidRPr="00745F6A">
        <w:t>Тайшетского муниципального округа Иркутской области</w:t>
      </w:r>
      <w:r w:rsidRPr="00745F6A">
        <w:t xml:space="preserve">, Дума Тайшетского </w:t>
      </w:r>
      <w:r w:rsidR="00B9135A">
        <w:t>муниципального округа</w:t>
      </w:r>
    </w:p>
    <w:p w:rsidR="001B4862" w:rsidRPr="00745F6A" w:rsidRDefault="001B4862" w:rsidP="00745F6A">
      <w:pPr>
        <w:jc w:val="both"/>
      </w:pPr>
    </w:p>
    <w:p w:rsidR="001B4862" w:rsidRPr="00745F6A" w:rsidRDefault="001B4862" w:rsidP="00745F6A">
      <w:pPr>
        <w:jc w:val="both"/>
      </w:pPr>
    </w:p>
    <w:p w:rsidR="001B4862" w:rsidRPr="00745F6A" w:rsidRDefault="001B4862" w:rsidP="00745F6A">
      <w:pPr>
        <w:jc w:val="both"/>
      </w:pPr>
      <w:r w:rsidRPr="00745F6A">
        <w:t>РЕШИЛА:</w:t>
      </w:r>
    </w:p>
    <w:p w:rsidR="001B4862" w:rsidRPr="00745F6A" w:rsidRDefault="001B4862" w:rsidP="00745F6A">
      <w:pPr>
        <w:jc w:val="both"/>
      </w:pPr>
    </w:p>
    <w:p w:rsidR="001B4862" w:rsidRPr="00745F6A" w:rsidRDefault="001B4862" w:rsidP="00745F6A">
      <w:pPr>
        <w:ind w:firstLine="708"/>
        <w:jc w:val="both"/>
      </w:pPr>
      <w:r w:rsidRPr="00745F6A">
        <w:t xml:space="preserve">1. Утвердить прилагаемый Порядок управления и распоряжения имуществом, </w:t>
      </w:r>
      <w:r w:rsidR="00A47B65" w:rsidRPr="00745F6A">
        <w:t>находящимся в собственности Тайшетского муниципального округа согласно приложению</w:t>
      </w:r>
      <w:r w:rsidRPr="00745F6A">
        <w:t>.</w:t>
      </w:r>
    </w:p>
    <w:p w:rsidR="001B4862" w:rsidRPr="00745F6A" w:rsidRDefault="001B4862" w:rsidP="00745F6A">
      <w:pPr>
        <w:ind w:firstLine="708"/>
        <w:jc w:val="both"/>
      </w:pPr>
      <w:r w:rsidRPr="00745F6A">
        <w:t>2. Признать утратившим силу:</w:t>
      </w:r>
    </w:p>
    <w:p w:rsidR="001B4862" w:rsidRPr="00745F6A" w:rsidRDefault="001B4862" w:rsidP="00745F6A">
      <w:pPr>
        <w:ind w:firstLine="708"/>
        <w:jc w:val="both"/>
      </w:pPr>
      <w:r w:rsidRPr="00745F6A">
        <w:t>решение Думы Тайшетского района</w:t>
      </w:r>
      <w:r w:rsidR="00A47B65" w:rsidRPr="00745F6A">
        <w:t xml:space="preserve"> </w:t>
      </w:r>
      <w:r w:rsidRPr="00745F6A">
        <w:t xml:space="preserve">от </w:t>
      </w:r>
      <w:r w:rsidR="00A47B65" w:rsidRPr="00745F6A">
        <w:t xml:space="preserve">28 ноября 2017 года № 99 </w:t>
      </w:r>
      <w:r w:rsidRPr="00745F6A">
        <w:t xml:space="preserve">"Об утверждении </w:t>
      </w:r>
      <w:r w:rsidR="00A47B65" w:rsidRPr="00745F6A">
        <w:t>Порядка</w:t>
      </w:r>
      <w:r w:rsidRPr="00745F6A">
        <w:t xml:space="preserve"> управления и распоряжения</w:t>
      </w:r>
      <w:r w:rsidR="00A47B65" w:rsidRPr="00745F6A">
        <w:t xml:space="preserve"> имуществом в муниципальной собственности муниципального </w:t>
      </w:r>
      <w:r w:rsidRPr="00745F6A">
        <w:t>образования "Тайшетский район";</w:t>
      </w:r>
    </w:p>
    <w:p w:rsidR="001B4862" w:rsidRPr="00745F6A" w:rsidRDefault="001B4862" w:rsidP="00745F6A">
      <w:pPr>
        <w:jc w:val="both"/>
        <w:rPr>
          <w:snapToGrid w:val="0"/>
          <w:kern w:val="10"/>
        </w:rPr>
      </w:pPr>
      <w:r w:rsidRPr="00745F6A">
        <w:tab/>
        <w:t xml:space="preserve">решение Думы Тайшетского района от </w:t>
      </w:r>
      <w:r w:rsidR="00A47B65" w:rsidRPr="00745F6A">
        <w:t xml:space="preserve">24 апреля 2018 года </w:t>
      </w:r>
      <w:r w:rsidRPr="00745F6A">
        <w:rPr>
          <w:snapToGrid w:val="0"/>
          <w:kern w:val="10"/>
        </w:rPr>
        <w:t xml:space="preserve">№ </w:t>
      </w:r>
      <w:r w:rsidR="002C6241" w:rsidRPr="00745F6A">
        <w:rPr>
          <w:snapToGrid w:val="0"/>
          <w:kern w:val="10"/>
        </w:rPr>
        <w:t>133</w:t>
      </w:r>
      <w:r w:rsidRPr="00745F6A">
        <w:rPr>
          <w:snapToGrid w:val="0"/>
          <w:kern w:val="10"/>
        </w:rPr>
        <w:t xml:space="preserve"> "</w:t>
      </w:r>
      <w:r w:rsidR="002C6241" w:rsidRPr="00745F6A">
        <w:rPr>
          <w:snapToGrid w:val="0"/>
          <w:kern w:val="10"/>
        </w:rPr>
        <w:t xml:space="preserve">О внесении изменений в Порядок </w:t>
      </w:r>
      <w:r w:rsidR="002C6241" w:rsidRPr="00745F6A">
        <w:t>управления и распоряжения имуществом в муниципальной собственности муниципального образования "Тайшетский район";</w:t>
      </w:r>
    </w:p>
    <w:p w:rsidR="002C6241" w:rsidRPr="00745F6A" w:rsidRDefault="002C6241" w:rsidP="00745F6A">
      <w:pPr>
        <w:ind w:firstLine="708"/>
        <w:jc w:val="both"/>
        <w:rPr>
          <w:snapToGrid w:val="0"/>
          <w:kern w:val="10"/>
        </w:rPr>
      </w:pPr>
      <w:r w:rsidRPr="00745F6A">
        <w:t xml:space="preserve">решение Думы Тайшетского района от 23 апреля 2024 года </w:t>
      </w:r>
      <w:r w:rsidRPr="00745F6A">
        <w:rPr>
          <w:snapToGrid w:val="0"/>
          <w:kern w:val="10"/>
        </w:rPr>
        <w:t xml:space="preserve">№ 358 "О внесении изменений в Порядок </w:t>
      </w:r>
      <w:r w:rsidRPr="00745F6A">
        <w:t>управления и распоряжения имуществом в муниципальной собственности муниципального образования "Тайшетский район";</w:t>
      </w:r>
    </w:p>
    <w:p w:rsidR="002C6241" w:rsidRPr="00745F6A" w:rsidRDefault="002C6241" w:rsidP="00745F6A">
      <w:pPr>
        <w:ind w:firstLine="708"/>
        <w:jc w:val="both"/>
        <w:rPr>
          <w:snapToGrid w:val="0"/>
          <w:kern w:val="10"/>
        </w:rPr>
      </w:pPr>
      <w:r w:rsidRPr="00745F6A">
        <w:t xml:space="preserve">решение Думы Тайшетского района от 24 сентября 2024 года </w:t>
      </w:r>
      <w:r w:rsidRPr="00745F6A">
        <w:rPr>
          <w:snapToGrid w:val="0"/>
          <w:kern w:val="10"/>
        </w:rPr>
        <w:t xml:space="preserve">№ 377 "О внесении изменений в Порядок </w:t>
      </w:r>
      <w:r w:rsidRPr="00745F6A">
        <w:t>управления и распоряжения имуществом в муниципальной собственности муниципального образования "Тайшетский район";</w:t>
      </w:r>
    </w:p>
    <w:p w:rsidR="002C6241" w:rsidRPr="00745F6A" w:rsidRDefault="002C6241" w:rsidP="00745F6A">
      <w:pPr>
        <w:ind w:firstLine="708"/>
        <w:jc w:val="both"/>
      </w:pPr>
      <w:r w:rsidRPr="00745F6A">
        <w:t xml:space="preserve">решение Думы Тайшетского городского поселения от 27 января 2006 года № 34 "Об утверждении Положения "О порядке управления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поселение";</w:t>
      </w:r>
    </w:p>
    <w:p w:rsidR="002C6241" w:rsidRPr="00745F6A" w:rsidRDefault="002C6241" w:rsidP="00745F6A">
      <w:pPr>
        <w:ind w:firstLine="708"/>
        <w:jc w:val="both"/>
      </w:pPr>
      <w:r w:rsidRPr="00745F6A">
        <w:t xml:space="preserve">решение Думы Тайшетского городского поселения от 26 февраля 2015 года № 175 "О внесении изменений в Положение "О порядке управления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поселение", утвержденное решением Думы Тайшетского городского поселения от 27.01.2006</w:t>
      </w:r>
      <w:r w:rsidR="00745F6A" w:rsidRPr="00745F6A">
        <w:t xml:space="preserve"> г</w:t>
      </w:r>
      <w:r w:rsidRPr="00745F6A">
        <w:t>. № 34";</w:t>
      </w:r>
    </w:p>
    <w:p w:rsidR="002C6241" w:rsidRPr="00745F6A" w:rsidRDefault="002C6241" w:rsidP="00745F6A">
      <w:pPr>
        <w:ind w:firstLine="708"/>
        <w:jc w:val="both"/>
      </w:pPr>
      <w:r w:rsidRPr="00745F6A">
        <w:lastRenderedPageBreak/>
        <w:t xml:space="preserve">решение Думы Тайшетского городского поселения от 29 февраля 2016 года № 239 "О внесении </w:t>
      </w:r>
      <w:r w:rsidR="00745F6A" w:rsidRPr="00745F6A">
        <w:t>дополнений</w:t>
      </w:r>
      <w:r w:rsidRPr="00745F6A">
        <w:t xml:space="preserve"> в Положение "О </w:t>
      </w:r>
      <w:r w:rsidR="00D17658" w:rsidRPr="00745F6A">
        <w:t>порядке управления</w:t>
      </w:r>
      <w:r w:rsidRPr="00745F6A">
        <w:t xml:space="preserve">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поселение", утвержденное решением Думы Тайшетского городского поселения от </w:t>
      </w:r>
      <w:r w:rsidR="00745F6A" w:rsidRPr="00745F6A">
        <w:t>26.02.2015 г</w:t>
      </w:r>
      <w:r w:rsidRPr="00745F6A">
        <w:t xml:space="preserve">. № </w:t>
      </w:r>
      <w:r w:rsidR="00745F6A" w:rsidRPr="00745F6A">
        <w:t>175</w:t>
      </w:r>
      <w:r w:rsidRPr="00745F6A">
        <w:t>"</w:t>
      </w:r>
      <w:r w:rsidR="00745F6A" w:rsidRPr="00745F6A">
        <w:t>;</w:t>
      </w:r>
    </w:p>
    <w:p w:rsidR="00745F6A" w:rsidRPr="00745F6A" w:rsidRDefault="00745F6A" w:rsidP="00745F6A">
      <w:pPr>
        <w:ind w:firstLine="708"/>
        <w:jc w:val="both"/>
      </w:pPr>
      <w:r w:rsidRPr="00745F6A">
        <w:t xml:space="preserve">решение Думы Тайшетского городского поселения от 27 июня 2019 года № 110 "О внесении дополнений в Положение "О </w:t>
      </w:r>
      <w:r w:rsidR="00D17658" w:rsidRPr="00745F6A">
        <w:t>порядке управления</w:t>
      </w:r>
      <w:r w:rsidRPr="00745F6A">
        <w:t xml:space="preserve">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поселение", утвержденное решением Думы Тайшетского городского поселения от 26.02.2015 г. № 175";</w:t>
      </w:r>
    </w:p>
    <w:p w:rsidR="00745F6A" w:rsidRPr="00745F6A" w:rsidRDefault="00745F6A" w:rsidP="00745F6A">
      <w:pPr>
        <w:ind w:firstLine="708"/>
        <w:jc w:val="both"/>
      </w:pPr>
      <w:r w:rsidRPr="00745F6A">
        <w:t xml:space="preserve">решение Думы Тайшетского городского поселения от 30 января 2020 года № 144 "О внесении изменений в Положение "О </w:t>
      </w:r>
      <w:r w:rsidR="00D17658" w:rsidRPr="00745F6A">
        <w:t>порядке управления</w:t>
      </w:r>
      <w:r w:rsidRPr="00745F6A">
        <w:t xml:space="preserve">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поселение", утвержденное решением Думы Тайшетского городского поселения от 27.01.2006 г. № 34 (в редакции решений от 26.02.2015 г. № 175, от 27.06.2019г. №110)";</w:t>
      </w:r>
    </w:p>
    <w:p w:rsidR="00745F6A" w:rsidRPr="00745F6A" w:rsidRDefault="00745F6A" w:rsidP="00745F6A">
      <w:pPr>
        <w:ind w:firstLine="708"/>
        <w:jc w:val="both"/>
      </w:pPr>
      <w:r w:rsidRPr="00745F6A">
        <w:t xml:space="preserve">решение Думы Тайшетского городского поселения от 4 марта 2021 года № 210 "О внесении изменений в Положение "О </w:t>
      </w:r>
      <w:r w:rsidR="00D17658" w:rsidRPr="00745F6A">
        <w:t>порядке управления</w:t>
      </w:r>
      <w:r w:rsidRPr="00745F6A">
        <w:t xml:space="preserve"> и распоряжения </w:t>
      </w:r>
      <w:r w:rsidR="00D17658" w:rsidRPr="00745F6A">
        <w:t>муниципальным имуществом</w:t>
      </w:r>
      <w:r w:rsidRPr="00745F6A">
        <w:t xml:space="preserve"> Тайшетского муниципального образования "Тайшетское городское поселение", утвержденное решением Думы Тайшетского городского поселения от 27 января 2006 года №34";</w:t>
      </w:r>
    </w:p>
    <w:p w:rsidR="00487781" w:rsidRPr="00487781" w:rsidRDefault="00487781" w:rsidP="00487781">
      <w:pPr>
        <w:pStyle w:val="a3"/>
        <w:ind w:firstLine="709"/>
        <w:jc w:val="both"/>
        <w:rPr>
          <w:rFonts w:eastAsia="Times New Roman"/>
          <w:smallCaps w:val="0"/>
          <w:sz w:val="24"/>
          <w:szCs w:val="24"/>
          <w:lang w:eastAsia="ru-RU"/>
        </w:rPr>
      </w:pPr>
      <w:r w:rsidRPr="00487781">
        <w:rPr>
          <w:rFonts w:eastAsia="Times New Roman"/>
          <w:smallCaps w:val="0"/>
          <w:sz w:val="24"/>
          <w:szCs w:val="24"/>
          <w:lang w:eastAsia="ru-RU"/>
        </w:rPr>
        <w:t>решение Думы Новобирюсинского муниципального образования от 25</w:t>
      </w:r>
      <w:r>
        <w:rPr>
          <w:rFonts w:eastAsia="Times New Roman"/>
          <w:smallCaps w:val="0"/>
          <w:sz w:val="24"/>
          <w:szCs w:val="24"/>
          <w:lang w:eastAsia="ru-RU"/>
        </w:rPr>
        <w:t xml:space="preserve"> июля 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2018 года № 35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>Об утверждении Порядка управления и распоряжения имуществом, находящимся в муниципальной собственности Новобирюсинского муниципального образования</w:t>
      </w:r>
      <w:r>
        <w:rPr>
          <w:rFonts w:eastAsia="Times New Roman"/>
          <w:smallCaps w:val="0"/>
          <w:sz w:val="24"/>
          <w:szCs w:val="24"/>
          <w:lang w:eastAsia="ru-RU"/>
        </w:rPr>
        <w:t>";</w:t>
      </w:r>
    </w:p>
    <w:p w:rsidR="00487781" w:rsidRPr="00487781" w:rsidRDefault="00487781" w:rsidP="00487781">
      <w:pPr>
        <w:pStyle w:val="a3"/>
        <w:ind w:firstLine="709"/>
        <w:jc w:val="both"/>
        <w:rPr>
          <w:rFonts w:eastAsia="Times New Roman"/>
          <w:smallCaps w:val="0"/>
          <w:sz w:val="24"/>
          <w:szCs w:val="24"/>
          <w:lang w:eastAsia="ru-RU"/>
        </w:rPr>
      </w:pPr>
      <w:r w:rsidRPr="00487781">
        <w:rPr>
          <w:rFonts w:eastAsia="Times New Roman"/>
          <w:smallCaps w:val="0"/>
          <w:sz w:val="24"/>
          <w:szCs w:val="24"/>
          <w:lang w:eastAsia="ru-RU"/>
        </w:rPr>
        <w:t>решение Думы Новобирюсинского муниципального образования от 24</w:t>
      </w:r>
      <w:r>
        <w:rPr>
          <w:rFonts w:eastAsia="Times New Roman"/>
          <w:smallCaps w:val="0"/>
          <w:sz w:val="24"/>
          <w:szCs w:val="24"/>
          <w:lang w:eastAsia="ru-RU"/>
        </w:rPr>
        <w:t xml:space="preserve"> декабря 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2018 года № 53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О внесении изменений и дополнений в решение Думы Новобирюсинского муниципального образования от 25.07.2018 года № 35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>Об утверждении Порядка управления и распоряжения имуществом, находящимся в муниципальной собственности Новобирюсинского муниципального образования</w:t>
      </w:r>
      <w:r>
        <w:rPr>
          <w:rFonts w:eastAsia="Times New Roman"/>
          <w:smallCaps w:val="0"/>
          <w:sz w:val="24"/>
          <w:szCs w:val="24"/>
          <w:lang w:eastAsia="ru-RU"/>
        </w:rPr>
        <w:t>";</w:t>
      </w:r>
    </w:p>
    <w:p w:rsidR="00487781" w:rsidRPr="00487781" w:rsidRDefault="00487781" w:rsidP="00487781">
      <w:pPr>
        <w:pStyle w:val="a3"/>
        <w:ind w:firstLine="709"/>
        <w:jc w:val="both"/>
        <w:rPr>
          <w:rFonts w:eastAsia="Times New Roman"/>
          <w:smallCaps w:val="0"/>
          <w:sz w:val="24"/>
          <w:szCs w:val="24"/>
          <w:lang w:eastAsia="ru-RU"/>
        </w:rPr>
      </w:pPr>
      <w:r w:rsidRPr="00487781">
        <w:rPr>
          <w:rFonts w:eastAsia="Times New Roman"/>
          <w:smallCaps w:val="0"/>
          <w:sz w:val="24"/>
          <w:szCs w:val="24"/>
          <w:lang w:eastAsia="ru-RU"/>
        </w:rPr>
        <w:t>решение Думы Новобирюсинского муниципального образования от 29</w:t>
      </w:r>
      <w:r>
        <w:rPr>
          <w:rFonts w:eastAsia="Times New Roman"/>
          <w:smallCaps w:val="0"/>
          <w:sz w:val="24"/>
          <w:szCs w:val="24"/>
          <w:lang w:eastAsia="ru-RU"/>
        </w:rPr>
        <w:t xml:space="preserve"> мая 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2019 года № 67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О внесении изменений и дополнений в решение Думы Новобирюсинского муниципального образования от 25.07.2018 года № 35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>Об утверждении Порядка управления и распоряжения имуществом, находящимся в муниципальной собственности Новобирюсинского муниципального образования</w:t>
      </w:r>
      <w:r>
        <w:rPr>
          <w:rFonts w:eastAsia="Times New Roman"/>
          <w:smallCaps w:val="0"/>
          <w:sz w:val="24"/>
          <w:szCs w:val="24"/>
          <w:lang w:eastAsia="ru-RU"/>
        </w:rPr>
        <w:t>";</w:t>
      </w:r>
    </w:p>
    <w:p w:rsidR="00487781" w:rsidRPr="00487781" w:rsidRDefault="00487781" w:rsidP="00487781">
      <w:pPr>
        <w:pStyle w:val="a3"/>
        <w:ind w:firstLine="709"/>
        <w:jc w:val="both"/>
        <w:rPr>
          <w:rFonts w:eastAsia="Times New Roman"/>
          <w:smallCaps w:val="0"/>
          <w:sz w:val="24"/>
          <w:szCs w:val="24"/>
          <w:lang w:eastAsia="ru-RU"/>
        </w:rPr>
      </w:pPr>
      <w:r w:rsidRPr="00487781">
        <w:rPr>
          <w:rFonts w:eastAsia="Times New Roman"/>
          <w:smallCaps w:val="0"/>
          <w:sz w:val="24"/>
          <w:szCs w:val="24"/>
          <w:lang w:eastAsia="ru-RU"/>
        </w:rPr>
        <w:t>решение Думы Новобирюсинского муниципального образования от 30</w:t>
      </w:r>
      <w:r>
        <w:rPr>
          <w:rFonts w:eastAsia="Times New Roman"/>
          <w:smallCaps w:val="0"/>
          <w:sz w:val="24"/>
          <w:szCs w:val="24"/>
          <w:lang w:eastAsia="ru-RU"/>
        </w:rPr>
        <w:t xml:space="preserve"> октября 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2019 года № 83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 xml:space="preserve">О внесении изменений и дополнений в решение Думы Новобирюсинского муниципального образования от 25.07.2018 года № 35 </w:t>
      </w:r>
      <w:r>
        <w:rPr>
          <w:rFonts w:eastAsia="Times New Roman"/>
          <w:smallCaps w:val="0"/>
          <w:sz w:val="24"/>
          <w:szCs w:val="24"/>
          <w:lang w:eastAsia="ru-RU"/>
        </w:rPr>
        <w:t>"</w:t>
      </w:r>
      <w:r w:rsidRPr="00487781">
        <w:rPr>
          <w:rFonts w:eastAsia="Times New Roman"/>
          <w:smallCaps w:val="0"/>
          <w:sz w:val="24"/>
          <w:szCs w:val="24"/>
          <w:lang w:eastAsia="ru-RU"/>
        </w:rPr>
        <w:t>Об утверждении Порядка управления и распоряжения имуществом, находящимся в муниципальной собственности Новобирюсинского муниципального образования</w:t>
      </w:r>
      <w:r>
        <w:rPr>
          <w:rFonts w:eastAsia="Times New Roman"/>
          <w:smallCaps w:val="0"/>
          <w:sz w:val="24"/>
          <w:szCs w:val="24"/>
          <w:lang w:eastAsia="ru-RU"/>
        </w:rPr>
        <w:t>";</w:t>
      </w:r>
    </w:p>
    <w:p w:rsidR="00683B39" w:rsidRDefault="00683B39" w:rsidP="00745F6A">
      <w:pPr>
        <w:jc w:val="both"/>
      </w:pPr>
      <w:r>
        <w:tab/>
        <w:t>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683B39" w:rsidRDefault="00683B39" w:rsidP="00683B39">
      <w:pPr>
        <w:jc w:val="both"/>
      </w:pPr>
      <w:r>
        <w:tab/>
        <w:t>решение Думы Бирюсинского муниципального образования "Бирюсинского городского поселения" от 28 июня 2018 года № 56 "О внесении изменений в 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683B39" w:rsidRDefault="00683B39" w:rsidP="00683B39">
      <w:pPr>
        <w:jc w:val="both"/>
      </w:pPr>
      <w:r>
        <w:tab/>
        <w:t xml:space="preserve">решение Думы Бирюсинского муниципального образования "Бирюсинского городского поселения" от 27 сентября 2018 года № 68 "О внесении изменений в 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</w:t>
      </w:r>
      <w:r>
        <w:lastRenderedPageBreak/>
        <w:t>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745F6A" w:rsidRPr="00745F6A" w:rsidRDefault="00683B39" w:rsidP="00683B39">
      <w:pPr>
        <w:ind w:firstLine="708"/>
        <w:jc w:val="both"/>
      </w:pPr>
      <w:r>
        <w:t>решение Думы Бирюсинского муниципального образования "Бирюсинского городского поселения" от 31 января 2019 года № 89 "О внесении изменений в 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745F6A" w:rsidRPr="00745F6A" w:rsidRDefault="00683B39" w:rsidP="00683B39">
      <w:pPr>
        <w:ind w:firstLine="708"/>
        <w:jc w:val="both"/>
      </w:pPr>
      <w:r>
        <w:t>решение Думы Бирюсинского муниципального образования "Бирюсинского городского поселения" от 18 октября 2019 года № 122 "О внесении изменений в 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745F6A" w:rsidRDefault="00683B39" w:rsidP="00683B39">
      <w:pPr>
        <w:ind w:firstLine="708"/>
        <w:jc w:val="both"/>
      </w:pPr>
      <w:r>
        <w:t xml:space="preserve">решение Думы Бирюсинского муниципального образования "Бирюсинского городского поселения" от </w:t>
      </w:r>
      <w:r w:rsidR="00DC72E2">
        <w:t>27 февраля 2020</w:t>
      </w:r>
      <w:r>
        <w:t xml:space="preserve"> года № </w:t>
      </w:r>
      <w:r w:rsidR="00DC72E2">
        <w:t>151</w:t>
      </w:r>
      <w:r>
        <w:t xml:space="preserve"> "О внесении изменений в решение Думы Бирюсинского муниципального образования "Бирюсинского городского поселения" от 16 марта 2018 года № 38 "Об утверждении Порядка управления и распоряжения имуществом, находящимся в муниципальной собственности Бирюсинского муниципального образования "Бирюсинское городское поселение";</w:t>
      </w:r>
    </w:p>
    <w:p w:rsidR="00DC72E2" w:rsidRDefault="00631096" w:rsidP="00683B39">
      <w:pPr>
        <w:ind w:firstLine="708"/>
        <w:jc w:val="both"/>
      </w:pPr>
      <w:r>
        <w:t>решение Думы Шиткинского муниципального образования от 30 декабря 2022 года № 27 "Об утверждении Порядка управления и распоряжения имуществом, находящимся в муниципальной собственности Шиткинского муниципального образования";</w:t>
      </w:r>
    </w:p>
    <w:p w:rsidR="00631096" w:rsidRDefault="00631096" w:rsidP="00631096">
      <w:pPr>
        <w:ind w:firstLine="708"/>
        <w:jc w:val="both"/>
      </w:pPr>
      <w:r>
        <w:t>решение Думы Шиткинского муниципального образования от 11 мая 2023 года № 37 "О внесении изменений в решение Думы Шиткинского муниципального образования от 30 декабря 2022 года № 27 "Об утверждении Порядка управления и распоряжения имуществом, находящимся в муниципальной собственности Шиткинского муниципального образования";</w:t>
      </w:r>
    </w:p>
    <w:p w:rsidR="00631096" w:rsidRDefault="00631096" w:rsidP="00683B39">
      <w:pPr>
        <w:ind w:firstLine="708"/>
        <w:jc w:val="both"/>
      </w:pPr>
      <w:r>
        <w:t>решение Думы Березовского муниципального образования от 2 сентября 2016 года № 99 "Об утверждении Положения о порядке управления и распоряжения муниципальным имуществом в Березовском сельском поселении Тайшетского района Иркутской области";</w:t>
      </w:r>
    </w:p>
    <w:p w:rsidR="00631096" w:rsidRDefault="00631096" w:rsidP="00683B39">
      <w:pPr>
        <w:ind w:firstLine="708"/>
        <w:jc w:val="both"/>
      </w:pPr>
      <w:r>
        <w:t>решение Думы Джогинского муниципального образования от 23 июня 2020 года № 92 "Об утверждении Положения о порядке управления и распоряжения имуществом, находящимся в муниципальной собственности Джогинского муниципального образования";</w:t>
      </w:r>
    </w:p>
    <w:p w:rsidR="00631096" w:rsidRDefault="00631096" w:rsidP="00683B39">
      <w:pPr>
        <w:ind w:firstLine="708"/>
        <w:jc w:val="both"/>
      </w:pPr>
      <w:r>
        <w:t>решение Думы Нижнезаимского муниципального образования от 30 августа 2016 года № 75 "Об утверждении Положения о порядке управления и распоряжения муниципальным имуществом в Нижнезаимском муниципальном образовании";</w:t>
      </w:r>
    </w:p>
    <w:p w:rsidR="00631096" w:rsidRDefault="00631096" w:rsidP="00631096">
      <w:pPr>
        <w:ind w:firstLine="708"/>
        <w:jc w:val="both"/>
      </w:pPr>
      <w:r>
        <w:t xml:space="preserve">решение Думы Николаевского муниципального образования от 2 сентября 2016 года № 95 "Об утверждении Положения о порядке управления и распоряжения муниципальным имуществом в </w:t>
      </w:r>
      <w:r w:rsidR="00B3144D">
        <w:t>Николаевском</w:t>
      </w:r>
      <w:r>
        <w:t xml:space="preserve"> сельском поселении Тайшетского района Иркутской области";</w:t>
      </w:r>
    </w:p>
    <w:p w:rsidR="00B3144D" w:rsidRDefault="00B3144D" w:rsidP="00631096">
      <w:pPr>
        <w:ind w:firstLine="708"/>
        <w:jc w:val="both"/>
      </w:pPr>
      <w:r>
        <w:t>решение Думы Разгонского муниципального образования от 22 октября 2012 года № 112 "Об утверждении Положения о порядке управления и распоряжения муниципальным имущество, находящимся в муниципальной собственности Разгонского муниципального образования";</w:t>
      </w:r>
    </w:p>
    <w:p w:rsidR="00B3144D" w:rsidRDefault="00B3144D" w:rsidP="00631096">
      <w:pPr>
        <w:ind w:firstLine="708"/>
        <w:jc w:val="both"/>
      </w:pPr>
      <w:r>
        <w:t>решение Думы Соляновского муниципального образования от 16 июня 2017 года № 128 "Об утверждении Положения о порядке управления и распоряжения муниципальным имуществом в Соляновском муниципальном образовании";</w:t>
      </w:r>
    </w:p>
    <w:p w:rsidR="00B3144D" w:rsidRDefault="00B3144D" w:rsidP="00631096">
      <w:pPr>
        <w:ind w:firstLine="708"/>
        <w:jc w:val="both"/>
      </w:pPr>
      <w:r>
        <w:t xml:space="preserve">решение Думы Соляновского муниципального образования от 28 декабря 2017 года № 7 "О внесении дополнений и изменений в решение Думы Соляновского муниципального образования от 16 июня 2017 года № 128 "Об утверждении Положения о порядке </w:t>
      </w:r>
      <w:r>
        <w:lastRenderedPageBreak/>
        <w:t>управления и распоряжения муниципальным имуществом в Соляновском муниципальном образовании";</w:t>
      </w:r>
    </w:p>
    <w:p w:rsidR="00B3144D" w:rsidRDefault="00B3144D" w:rsidP="00631096">
      <w:pPr>
        <w:ind w:firstLine="708"/>
        <w:jc w:val="both"/>
      </w:pPr>
      <w:r>
        <w:t>решение Думы Черчетского муниципального образования от 10 апреля 2018 года № 19 "Об утверждении Положения о порядке управления и распоряжения муниципальным имуществом, находящимся в муниципальной собственности Черчетск</w:t>
      </w:r>
      <w:r w:rsidR="00AC37FC">
        <w:t>ого муниципального образования".</w:t>
      </w:r>
    </w:p>
    <w:p w:rsidR="00745F6A" w:rsidRPr="00745F6A" w:rsidRDefault="00745F6A" w:rsidP="00745F6A">
      <w:pPr>
        <w:ind w:firstLine="708"/>
        <w:jc w:val="both"/>
      </w:pPr>
      <w:r w:rsidRPr="00745F6A">
        <w:t xml:space="preserve">3. 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района, на портале правовой информации администрации Тайшетского района </w:t>
      </w:r>
      <w:hyperlink r:id="rId6" w:tooltip="https://npa-tr.ru" w:history="1">
        <w:r w:rsidRPr="00745F6A">
          <w:t>https://npa-tr.ru</w:t>
        </w:r>
      </w:hyperlink>
      <w:r w:rsidRPr="00745F6A">
        <w:t>.</w:t>
      </w:r>
    </w:p>
    <w:p w:rsidR="001B4862" w:rsidRPr="00745F6A" w:rsidRDefault="00745F6A" w:rsidP="00745F6A">
      <w:pPr>
        <w:ind w:firstLine="708"/>
        <w:jc w:val="both"/>
        <w:rPr>
          <w:snapToGrid w:val="0"/>
          <w:kern w:val="10"/>
        </w:rPr>
      </w:pPr>
      <w:r w:rsidRPr="00745F6A">
        <w:t>4. Настоящее решение вступает в силу со дня его официального опубликования</w:t>
      </w:r>
      <w:r>
        <w:t>.</w:t>
      </w:r>
    </w:p>
    <w:p w:rsidR="001B4862" w:rsidRPr="00745F6A" w:rsidRDefault="001B4862" w:rsidP="00745F6A">
      <w:pPr>
        <w:jc w:val="both"/>
        <w:rPr>
          <w:snapToGrid w:val="0"/>
          <w:kern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0"/>
        <w:gridCol w:w="1132"/>
        <w:gridCol w:w="3798"/>
      </w:tblGrid>
      <w:tr w:rsidR="00745F6A" w:rsidRPr="00816486" w:rsidTr="00745F6A">
        <w:trPr>
          <w:trHeight w:val="933"/>
        </w:trPr>
        <w:tc>
          <w:tcPr>
            <w:tcW w:w="4250" w:type="dxa"/>
          </w:tcPr>
          <w:p w:rsidR="00745F6A" w:rsidRPr="00745F6A" w:rsidRDefault="00745F6A" w:rsidP="00745F6A"/>
          <w:p w:rsidR="00745F6A" w:rsidRPr="00745F6A" w:rsidRDefault="00745F6A" w:rsidP="00745F6A">
            <w:r w:rsidRPr="00745F6A">
              <w:t xml:space="preserve">Председатель Думы  </w:t>
            </w:r>
          </w:p>
          <w:p w:rsidR="00745F6A" w:rsidRPr="00745F6A" w:rsidRDefault="00745F6A" w:rsidP="00745F6A">
            <w:r w:rsidRPr="00745F6A">
              <w:t>Тайшетского муниципального округа</w:t>
            </w:r>
          </w:p>
        </w:tc>
        <w:tc>
          <w:tcPr>
            <w:tcW w:w="1132" w:type="dxa"/>
          </w:tcPr>
          <w:p w:rsidR="00745F6A" w:rsidRPr="00745F6A" w:rsidRDefault="00745F6A" w:rsidP="00745F6A"/>
        </w:tc>
        <w:tc>
          <w:tcPr>
            <w:tcW w:w="3798" w:type="dxa"/>
          </w:tcPr>
          <w:p w:rsidR="00745F6A" w:rsidRPr="00745F6A" w:rsidRDefault="00745F6A" w:rsidP="00745F6A"/>
          <w:p w:rsidR="00745F6A" w:rsidRPr="00745F6A" w:rsidRDefault="00745F6A" w:rsidP="00745F6A"/>
          <w:p w:rsidR="00745F6A" w:rsidRPr="00745F6A" w:rsidRDefault="00745F6A" w:rsidP="00745F6A">
            <w:pPr>
              <w:jc w:val="right"/>
            </w:pPr>
            <w:r w:rsidRPr="00745F6A">
              <w:t xml:space="preserve">И.В. Ронжина   </w:t>
            </w:r>
          </w:p>
        </w:tc>
      </w:tr>
      <w:tr w:rsidR="00745F6A" w:rsidRPr="00816486" w:rsidTr="00745F6A">
        <w:tc>
          <w:tcPr>
            <w:tcW w:w="4250" w:type="dxa"/>
          </w:tcPr>
          <w:p w:rsidR="00745F6A" w:rsidRDefault="00745F6A" w:rsidP="00745F6A"/>
          <w:p w:rsidR="00745F6A" w:rsidRPr="00745F6A" w:rsidRDefault="00745F6A" w:rsidP="00745F6A">
            <w:r w:rsidRPr="00745F6A">
              <w:t>Мэр Тайшетского муниципального округа</w:t>
            </w:r>
            <w:r>
              <w:t xml:space="preserve"> </w:t>
            </w:r>
            <w:r w:rsidRPr="00745F6A">
              <w:t>Иркутской области</w:t>
            </w:r>
          </w:p>
        </w:tc>
        <w:tc>
          <w:tcPr>
            <w:tcW w:w="1132" w:type="dxa"/>
          </w:tcPr>
          <w:p w:rsidR="00745F6A" w:rsidRPr="00745F6A" w:rsidRDefault="00745F6A" w:rsidP="00745F6A"/>
        </w:tc>
        <w:tc>
          <w:tcPr>
            <w:tcW w:w="3798" w:type="dxa"/>
          </w:tcPr>
          <w:p w:rsidR="00745F6A" w:rsidRDefault="00745F6A" w:rsidP="00745F6A">
            <w:r w:rsidRPr="00745F6A">
              <w:t xml:space="preserve">                       </w:t>
            </w:r>
          </w:p>
          <w:p w:rsidR="00745F6A" w:rsidRDefault="00745F6A" w:rsidP="00745F6A"/>
          <w:p w:rsidR="00745F6A" w:rsidRPr="00745F6A" w:rsidRDefault="00745F6A" w:rsidP="00745F6A">
            <w:pPr>
              <w:jc w:val="right"/>
            </w:pPr>
            <w:r w:rsidRPr="00745F6A">
              <w:t xml:space="preserve">  А.С. Кузин                                         </w:t>
            </w:r>
          </w:p>
        </w:tc>
      </w:tr>
    </w:tbl>
    <w:p w:rsidR="001B4862" w:rsidRDefault="001B4862" w:rsidP="00745F6A"/>
    <w:p w:rsidR="001B4862" w:rsidRDefault="001B4862" w:rsidP="00745F6A"/>
    <w:p w:rsidR="001B4862" w:rsidRDefault="001B4862" w:rsidP="00745F6A"/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572263" w:rsidRDefault="00572263">
      <w:pPr>
        <w:spacing w:after="160" w:line="259" w:lineRule="auto"/>
      </w:pPr>
      <w:r>
        <w:br w:type="page"/>
      </w:r>
    </w:p>
    <w:p w:rsidR="001B4862" w:rsidRPr="00990FB2" w:rsidRDefault="00745F6A" w:rsidP="001B4862">
      <w:pPr>
        <w:widowControl w:val="0"/>
        <w:autoSpaceDE w:val="0"/>
        <w:autoSpaceDN w:val="0"/>
        <w:adjustRightInd w:val="0"/>
        <w:ind w:firstLine="709"/>
        <w:jc w:val="right"/>
      </w:pPr>
      <w:r w:rsidRPr="00990FB2">
        <w:lastRenderedPageBreak/>
        <w:t>УТВЕРЖДЕН</w:t>
      </w:r>
      <w:r w:rsidR="001B4862" w:rsidRPr="00990FB2">
        <w:t xml:space="preserve"> </w:t>
      </w:r>
    </w:p>
    <w:p w:rsidR="001B4862" w:rsidRPr="00990FB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  <w:r>
        <w:t>р</w:t>
      </w:r>
      <w:r w:rsidRPr="00990FB2">
        <w:t>ешением Дум</w:t>
      </w:r>
      <w:bookmarkStart w:id="0" w:name="_GoBack"/>
      <w:bookmarkEnd w:id="0"/>
      <w:r w:rsidRPr="00990FB2">
        <w:t xml:space="preserve">ы Тайшетского </w:t>
      </w:r>
      <w:r w:rsidR="00745F6A">
        <w:t>муниципального округа</w:t>
      </w:r>
    </w:p>
    <w:p w:rsidR="001B4862" w:rsidRPr="00990FB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  <w:r w:rsidRPr="00990FB2">
        <w:t>от   "</w:t>
      </w:r>
      <w:r w:rsidR="00745F6A">
        <w:t>____</w:t>
      </w:r>
      <w:r w:rsidRPr="00990FB2">
        <w:t>"</w:t>
      </w:r>
      <w:r>
        <w:t xml:space="preserve"> </w:t>
      </w:r>
      <w:r w:rsidR="00745F6A">
        <w:t>_________</w:t>
      </w:r>
      <w:r>
        <w:t xml:space="preserve"> 20</w:t>
      </w:r>
      <w:r w:rsidR="00745F6A">
        <w:t>26</w:t>
      </w:r>
      <w:r>
        <w:t xml:space="preserve"> </w:t>
      </w:r>
      <w:r w:rsidRPr="00990FB2">
        <w:t>г.  №</w:t>
      </w:r>
      <w:r>
        <w:t xml:space="preserve"> </w:t>
      </w:r>
      <w:r w:rsidR="00745F6A">
        <w:t>___</w:t>
      </w:r>
    </w:p>
    <w:p w:rsidR="001B4862" w:rsidRDefault="001B4862" w:rsidP="001B4862">
      <w:pPr>
        <w:pStyle w:val="ConsPlusTitle"/>
        <w:jc w:val="center"/>
      </w:pPr>
      <w:bookmarkStart w:id="1" w:name="Par41"/>
      <w:bookmarkEnd w:id="1"/>
    </w:p>
    <w:p w:rsidR="001B4862" w:rsidRPr="00990FB2" w:rsidRDefault="001B4862" w:rsidP="001B4862">
      <w:pPr>
        <w:pStyle w:val="ConsPlusTitle"/>
        <w:jc w:val="center"/>
      </w:pPr>
    </w:p>
    <w:p w:rsidR="001B4862" w:rsidRPr="00D61A83" w:rsidRDefault="00D61A83" w:rsidP="00D61A83">
      <w:pPr>
        <w:widowControl w:val="0"/>
        <w:autoSpaceDE w:val="0"/>
        <w:autoSpaceDN w:val="0"/>
        <w:adjustRightInd w:val="0"/>
        <w:jc w:val="center"/>
        <w:outlineLvl w:val="2"/>
        <w:rPr>
          <w:b/>
          <w:i/>
          <w:color w:val="FF0000"/>
          <w:sz w:val="20"/>
        </w:rPr>
      </w:pPr>
      <w:r w:rsidRPr="00D61A83">
        <w:rPr>
          <w:b/>
        </w:rPr>
        <w:t xml:space="preserve">ПОРЯДОК УПРАВЛЕНИЯ И РАСПОРЯЖЕНИЯ ИМУЩЕСТВОМ, НАХОДЯЩИМСЯ В СОБСТВЕННОСТИ ТАЙШЕТСКОГО МУНИЦИПАЛЬНОГО ОКРУГА 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center"/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8"/>
        <w:rPr>
          <w:b/>
        </w:rPr>
      </w:pPr>
      <w:r>
        <w:rPr>
          <w:b/>
        </w:rPr>
        <w:t xml:space="preserve">Статья </w:t>
      </w:r>
      <w:r w:rsidRPr="000C5A44">
        <w:rPr>
          <w:b/>
        </w:rPr>
        <w:t>1. О</w:t>
      </w:r>
      <w:r>
        <w:rPr>
          <w:b/>
        </w:rPr>
        <w:t>бщие положения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center"/>
      </w:pPr>
    </w:p>
    <w:p w:rsidR="001B4862" w:rsidRPr="007B621A" w:rsidRDefault="001B4862" w:rsidP="001B4862">
      <w:pPr>
        <w:autoSpaceDE w:val="0"/>
        <w:autoSpaceDN w:val="0"/>
        <w:adjustRightInd w:val="0"/>
        <w:ind w:firstLine="708"/>
        <w:jc w:val="both"/>
      </w:pPr>
      <w:r w:rsidRPr="008D4FC1">
        <w:t>1.</w:t>
      </w:r>
      <w:r w:rsidR="00D61A83">
        <w:t xml:space="preserve"> </w:t>
      </w:r>
      <w:r w:rsidR="00DA0D36" w:rsidRPr="00745F6A">
        <w:t xml:space="preserve">Порядок управления и распоряжения имуществом, находящимся в собственности Тайшетского муниципального округа Иркутской области </w:t>
      </w:r>
      <w:r w:rsidRPr="00841042">
        <w:t xml:space="preserve">(далее – Порядок) разработан в соответствии с </w:t>
      </w:r>
      <w:hyperlink r:id="rId7" w:history="1">
        <w:r w:rsidRPr="00841042">
          <w:t>Конституцией</w:t>
        </w:r>
      </w:hyperlink>
      <w:r w:rsidRPr="00841042">
        <w:t xml:space="preserve"> Российской Федерации, Гражданским </w:t>
      </w:r>
      <w:hyperlink r:id="rId8" w:history="1">
        <w:r w:rsidRPr="00841042">
          <w:t>кодексом</w:t>
        </w:r>
      </w:hyperlink>
      <w:r w:rsidRPr="00841042">
        <w:t xml:space="preserve"> Российской Федерации, Бюджетным </w:t>
      </w:r>
      <w:hyperlink r:id="rId9" w:history="1">
        <w:r w:rsidRPr="00841042">
          <w:t>кодексом</w:t>
        </w:r>
      </w:hyperlink>
      <w:r w:rsidRPr="00841042">
        <w:t xml:space="preserve"> Российской Федерации, </w:t>
      </w:r>
      <w:r w:rsidR="00D61A83" w:rsidRPr="00745F6A">
        <w:t>Федеральным</w:t>
      </w:r>
      <w:r w:rsidR="00F0529D">
        <w:t>и</w:t>
      </w:r>
      <w:r w:rsidR="00D61A83" w:rsidRPr="00745F6A">
        <w:t xml:space="preserve"> закон</w:t>
      </w:r>
      <w:r w:rsidR="00F0529D">
        <w:t>ами</w:t>
      </w:r>
      <w:r w:rsidR="00D61A83" w:rsidRPr="00745F6A">
        <w:t xml:space="preserve"> от 20 марта 2025 года  № 33-ФЗ "Об общих принципах организации местного самоуправления в единой системе публичной власти"</w:t>
      </w:r>
      <w:r w:rsidRPr="00841042">
        <w:t xml:space="preserve">, от </w:t>
      </w:r>
      <w:r w:rsidR="00D61A83">
        <w:t xml:space="preserve">12 января 1996 года </w:t>
      </w:r>
      <w:hyperlink r:id="rId10" w:history="1">
        <w:r w:rsidRPr="00841042">
          <w:t>№ 7-ФЗ</w:t>
        </w:r>
      </w:hyperlink>
      <w:r w:rsidRPr="00841042">
        <w:t xml:space="preserve"> "О некоммерческих организациях", от </w:t>
      </w:r>
      <w:r w:rsidR="00D61A83">
        <w:t xml:space="preserve">21 декабря 2001 года </w:t>
      </w:r>
      <w:hyperlink r:id="rId11" w:history="1">
        <w:r w:rsidRPr="00841042">
          <w:t>№ 178-ФЗ</w:t>
        </w:r>
      </w:hyperlink>
      <w:r w:rsidRPr="00841042">
        <w:t xml:space="preserve"> "О приватизации государственного и муниципального имущества", от </w:t>
      </w:r>
      <w:r w:rsidR="00D61A83">
        <w:t xml:space="preserve">14 ноября 2002 года </w:t>
      </w:r>
      <w:hyperlink r:id="rId12" w:history="1">
        <w:r w:rsidRPr="00841042">
          <w:t>№ 161-ФЗ</w:t>
        </w:r>
      </w:hyperlink>
      <w:r w:rsidRPr="00841042">
        <w:t xml:space="preserve"> "О государственных и муниципальных унитарных предприятиях", от </w:t>
      </w:r>
      <w:r w:rsidR="00D61A83">
        <w:t xml:space="preserve">3 ноября 2006 года </w:t>
      </w:r>
      <w:hyperlink r:id="rId13" w:history="1">
        <w:r w:rsidRPr="00841042">
          <w:t>№ 174-ФЗ</w:t>
        </w:r>
      </w:hyperlink>
      <w:r w:rsidRPr="00841042">
        <w:t xml:space="preserve"> "Об автономных учреждениях", от </w:t>
      </w:r>
      <w:r w:rsidR="00D61A83">
        <w:t>26 июля 2006 года</w:t>
      </w:r>
      <w:r w:rsidRPr="00841042">
        <w:t xml:space="preserve"> № 135-ФЗ "О защите конкуренции", </w:t>
      </w:r>
      <w:hyperlink r:id="rId14" w:history="1">
        <w:r w:rsidRPr="00841042">
          <w:t>Уставом</w:t>
        </w:r>
      </w:hyperlink>
      <w:r w:rsidRPr="00841042">
        <w:t xml:space="preserve"> </w:t>
      </w:r>
      <w:r w:rsidR="00D61A83">
        <w:t>Тайшетского муниципального округа Иркутской области.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2C1D9E">
        <w:t>2.</w:t>
      </w:r>
      <w:r w:rsidR="00D61A83">
        <w:t xml:space="preserve"> </w:t>
      </w:r>
      <w:r w:rsidRPr="00172898">
        <w:t>Настоящий</w:t>
      </w:r>
      <w:r w:rsidRPr="009962E9">
        <w:t xml:space="preserve"> По</w:t>
      </w:r>
      <w:r>
        <w:t>рядок:</w:t>
      </w:r>
    </w:p>
    <w:p w:rsidR="001B4862" w:rsidRDefault="00D61A83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устанавливает </w:t>
      </w:r>
      <w:r w:rsidR="001B4862">
        <w:t xml:space="preserve">основы </w:t>
      </w:r>
      <w:r w:rsidR="001B4862" w:rsidRPr="009962E9">
        <w:t xml:space="preserve">управления и распоряжения </w:t>
      </w:r>
      <w:r w:rsidR="001B4862">
        <w:t xml:space="preserve">имуществом, </w:t>
      </w:r>
      <w:r w:rsidR="00DA0D36">
        <w:t xml:space="preserve">находящимся </w:t>
      </w:r>
      <w:r w:rsidR="00DA0D36" w:rsidRPr="00745F6A">
        <w:t xml:space="preserve">в собственности Тайшетского муниципального округа </w:t>
      </w:r>
      <w:r w:rsidR="001B4862">
        <w:t>(</w:t>
      </w:r>
      <w:r w:rsidR="001B4862" w:rsidRPr="009962E9">
        <w:t>далее - муниципальное имущество)</w:t>
      </w:r>
      <w:r w:rsidR="001B4862">
        <w:t>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определяет общие принципы, цели, задачи, полномочия в области управления и распоряжения муниципальным имущест</w:t>
      </w:r>
      <w:r>
        <w:t>вом;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устанавливает компетенцию и полномочия</w:t>
      </w:r>
      <w:r w:rsidR="00D61A83">
        <w:t xml:space="preserve"> </w:t>
      </w:r>
      <w:r w:rsidRPr="009962E9">
        <w:t>Дум</w:t>
      </w:r>
      <w:r>
        <w:t xml:space="preserve">ы Тайшетского </w:t>
      </w:r>
      <w:r w:rsidR="00DA0D36">
        <w:t>муниципального округа</w:t>
      </w:r>
      <w:r w:rsidRPr="009962E9">
        <w:t xml:space="preserve">, </w:t>
      </w:r>
      <w:r w:rsidR="006646A7">
        <w:t>М</w:t>
      </w:r>
      <w:r>
        <w:t xml:space="preserve">эра Тайшетского </w:t>
      </w:r>
      <w:r w:rsidR="00DA0D36">
        <w:t>муниципального округа</w:t>
      </w:r>
      <w:r w:rsidRPr="009962E9">
        <w:t xml:space="preserve">, </w:t>
      </w:r>
      <w:r w:rsidR="007A6774">
        <w:t>А</w:t>
      </w:r>
      <w:r w:rsidRPr="009962E9">
        <w:t>дминистраци</w:t>
      </w:r>
      <w:r>
        <w:t>и</w:t>
      </w:r>
      <w:r w:rsidR="00D61A83">
        <w:t xml:space="preserve"> </w:t>
      </w:r>
      <w:r>
        <w:t xml:space="preserve">Тайшетского </w:t>
      </w:r>
      <w:r w:rsidR="00DA0D36">
        <w:t>муниципального округа</w:t>
      </w:r>
      <w:r>
        <w:t xml:space="preserve"> в сфере </w:t>
      </w:r>
      <w:r w:rsidRPr="009962E9">
        <w:t>управлени</w:t>
      </w:r>
      <w:r>
        <w:t>я</w:t>
      </w:r>
      <w:r w:rsidRPr="009962E9">
        <w:t xml:space="preserve"> и распоряжени</w:t>
      </w:r>
      <w:r>
        <w:t>я</w:t>
      </w:r>
      <w:r w:rsidRPr="009962E9">
        <w:t xml:space="preserve"> муниципальным имуществом</w:t>
      </w:r>
      <w:r>
        <w:t>.</w:t>
      </w:r>
    </w:p>
    <w:p w:rsidR="006646A7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Настоящий Порядок не распространяется на отношения, связанные с управлением, распоряжением жилищным фондом, земельными участками, водными, лесными и иными природными ресурсами, средствами бюджета </w:t>
      </w:r>
      <w:r w:rsidR="00DA0D36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, а также ценными бумагами, не являющимися акциями. 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 xml:space="preserve">Особенности управления и распоряжения таким муниципальным имуществом устанавливаются иными муниципальными правовыми актами </w:t>
      </w:r>
      <w:r w:rsidR="003D6D4A">
        <w:rPr>
          <w:rFonts w:eastAsiaTheme="minorHAnsi"/>
          <w:lang w:eastAsia="en-US"/>
        </w:rPr>
        <w:t>А</w:t>
      </w:r>
      <w:r w:rsidR="00DA0D36" w:rsidRPr="009A48F9">
        <w:rPr>
          <w:rFonts w:eastAsiaTheme="minorHAnsi"/>
          <w:lang w:eastAsia="en-US"/>
        </w:rPr>
        <w:t>дминистрации</w:t>
      </w:r>
      <w:r w:rsidRPr="009A48F9">
        <w:rPr>
          <w:rFonts w:eastAsiaTheme="minorHAnsi"/>
          <w:lang w:eastAsia="en-US"/>
        </w:rPr>
        <w:t xml:space="preserve"> </w:t>
      </w:r>
      <w:r w:rsidR="00DA0D36" w:rsidRPr="009A48F9">
        <w:rPr>
          <w:rFonts w:eastAsiaTheme="minorHAnsi"/>
          <w:lang w:eastAsia="en-US"/>
        </w:rPr>
        <w:t>Тайшетского муниципального округа</w:t>
      </w:r>
      <w:r w:rsidRPr="009A48F9">
        <w:rPr>
          <w:rFonts w:eastAsiaTheme="minorHAnsi"/>
          <w:lang w:eastAsia="en-US"/>
        </w:rPr>
        <w:t>.</w:t>
      </w:r>
    </w:p>
    <w:p w:rsidR="001B4862" w:rsidRDefault="001B4862" w:rsidP="001B4862">
      <w:pPr>
        <w:ind w:firstLine="708"/>
        <w:jc w:val="both"/>
      </w:pPr>
    </w:p>
    <w:p w:rsidR="001B4862" w:rsidRPr="00971BCF" w:rsidRDefault="001B4862" w:rsidP="001B4862">
      <w:pPr>
        <w:ind w:firstLine="708"/>
        <w:jc w:val="both"/>
        <w:rPr>
          <w:b/>
        </w:rPr>
      </w:pPr>
      <w:r w:rsidRPr="00971BCF">
        <w:rPr>
          <w:b/>
        </w:rPr>
        <w:t xml:space="preserve">Статья 2. </w:t>
      </w:r>
      <w:r>
        <w:rPr>
          <w:b/>
        </w:rPr>
        <w:t>Муниципальное имущество</w:t>
      </w:r>
    </w:p>
    <w:p w:rsidR="001B4862" w:rsidRDefault="001B4862" w:rsidP="001B4862">
      <w:pPr>
        <w:ind w:firstLine="708"/>
        <w:jc w:val="both"/>
      </w:pPr>
    </w:p>
    <w:p w:rsidR="001B4862" w:rsidRDefault="001B4862" w:rsidP="009C450F">
      <w:pPr>
        <w:ind w:firstLine="708"/>
        <w:jc w:val="both"/>
      </w:pPr>
      <w:r>
        <w:t>1</w:t>
      </w:r>
      <w:r w:rsidRPr="00181022">
        <w:t xml:space="preserve">. В соответствии с федеральным законодательством в собственности </w:t>
      </w:r>
      <w:r w:rsidR="00DA0D36">
        <w:t>Тайшетск</w:t>
      </w:r>
      <w:r w:rsidR="00F92A15">
        <w:t>ого</w:t>
      </w:r>
      <w:r w:rsidR="00DA0D36">
        <w:t xml:space="preserve"> муниципальн</w:t>
      </w:r>
      <w:r w:rsidR="00F92A15">
        <w:t>ого</w:t>
      </w:r>
      <w:r w:rsidR="00DA0D36">
        <w:t xml:space="preserve"> округ</w:t>
      </w:r>
      <w:r w:rsidR="00F92A15">
        <w:t xml:space="preserve">а </w:t>
      </w:r>
      <w:r w:rsidRPr="00181022">
        <w:t>может находиться:</w:t>
      </w:r>
    </w:p>
    <w:p w:rsidR="00F92A15" w:rsidRPr="00F92A15" w:rsidRDefault="00F92A15" w:rsidP="009C450F">
      <w:pPr>
        <w:autoSpaceDE w:val="0"/>
        <w:autoSpaceDN w:val="0"/>
        <w:adjustRightInd w:val="0"/>
        <w:ind w:firstLine="708"/>
        <w:jc w:val="both"/>
      </w:pPr>
      <w:bookmarkStart w:id="2" w:name="_Toc329155164"/>
      <w:bookmarkStart w:id="3" w:name="_Toc342296750"/>
      <w:r w:rsidRPr="00F92A15">
        <w:t xml:space="preserve">1) </w:t>
      </w:r>
      <w:r>
        <w:t xml:space="preserve">предусмотренное Федеральным законом от </w:t>
      </w:r>
      <w:r w:rsidRPr="00745F6A">
        <w:t xml:space="preserve">20 марта 2025 </w:t>
      </w:r>
      <w:r w:rsidR="00D17658" w:rsidRPr="00745F6A">
        <w:t>года №</w:t>
      </w:r>
      <w:r w:rsidRPr="00745F6A">
        <w:t xml:space="preserve"> 33-ФЗ "Об общих принципах организации местного самоуправления в единой системе публичной власти"</w:t>
      </w:r>
      <w:r>
        <w:t xml:space="preserve"> (далее – </w:t>
      </w:r>
      <w:r w:rsidR="008C1848">
        <w:t>Федеральный закон №</w:t>
      </w:r>
      <w:r w:rsidR="009C450F">
        <w:t xml:space="preserve"> </w:t>
      </w:r>
      <w:r w:rsidR="008C1848">
        <w:t>33-ФЗ</w:t>
      </w:r>
      <w:r>
        <w:t xml:space="preserve">) </w:t>
      </w:r>
      <w:r w:rsidRPr="00F92A15">
        <w:t>имущество, предназначенное для решения вопросов непосредственного обеспечения жизнедеятельности населения;</w:t>
      </w:r>
    </w:p>
    <w:p w:rsidR="00F92A15" w:rsidRPr="00F92A15" w:rsidRDefault="008C1848" w:rsidP="009C450F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>
        <w:tab/>
      </w:r>
      <w:r w:rsidR="00F92A15" w:rsidRPr="00F92A15"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</w:t>
      </w:r>
      <w:r w:rsidR="00F92A15">
        <w:t>Иркутской области</w:t>
      </w:r>
      <w:r w:rsidR="00F92A15" w:rsidRPr="00F92A15">
        <w:t>;</w:t>
      </w:r>
    </w:p>
    <w:p w:rsidR="00F92A15" w:rsidRPr="00F92A15" w:rsidRDefault="00F92A15" w:rsidP="009C450F">
      <w:pPr>
        <w:autoSpaceDE w:val="0"/>
        <w:autoSpaceDN w:val="0"/>
        <w:adjustRightInd w:val="0"/>
        <w:ind w:firstLine="708"/>
        <w:jc w:val="both"/>
      </w:pPr>
      <w:r w:rsidRPr="00F92A15"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</w:t>
      </w:r>
      <w:r>
        <w:t>решениями Думы Тайшетского муниципального округа;</w:t>
      </w:r>
    </w:p>
    <w:p w:rsidR="008C1848" w:rsidRDefault="00F92A15" w:rsidP="009C450F">
      <w:pPr>
        <w:autoSpaceDE w:val="0"/>
        <w:autoSpaceDN w:val="0"/>
        <w:adjustRightInd w:val="0"/>
        <w:ind w:firstLine="708"/>
        <w:jc w:val="both"/>
      </w:pPr>
      <w:r w:rsidRPr="00F92A15">
        <w:lastRenderedPageBreak/>
        <w:t xml:space="preserve">4) </w:t>
      </w:r>
      <w:r w:rsidR="008C1848">
        <w:t>имущество, необходимое для осуществления полномочий, не отнесенных к полномочиям органов местного самоуправления по решению вопросов непосредственного обеспечения жизнедеятельности населения;</w:t>
      </w:r>
    </w:p>
    <w:p w:rsidR="00F92A15" w:rsidRPr="00F92A15" w:rsidRDefault="009C450F" w:rsidP="009C450F">
      <w:pPr>
        <w:autoSpaceDE w:val="0"/>
        <w:autoSpaceDN w:val="0"/>
        <w:adjustRightInd w:val="0"/>
        <w:ind w:firstLine="708"/>
        <w:jc w:val="both"/>
      </w:pPr>
      <w:r>
        <w:t xml:space="preserve">5) </w:t>
      </w:r>
      <w:r w:rsidR="00F92A15" w:rsidRPr="00F92A15">
        <w:t xml:space="preserve">имущество, необходимое для </w:t>
      </w:r>
      <w:r w:rsidR="008C1848">
        <w:t xml:space="preserve">участия органов местного самоуправления в осуществлении непереданных им государственных </w:t>
      </w:r>
      <w:r w:rsidR="00F92A15" w:rsidRPr="00F92A15">
        <w:t>полномочий,</w:t>
      </w:r>
      <w:r w:rsidR="008C1848">
        <w:t xml:space="preserve"> осуществляемых в соответствии со статьей 36 </w:t>
      </w:r>
      <w:r w:rsidR="008C1848" w:rsidRPr="00F92A15">
        <w:t>настоящего Федерального закона</w:t>
      </w:r>
      <w:r w:rsidR="008C1848">
        <w:t xml:space="preserve"> № 33-ФЗ, в случае принятия Думой Тайшетского муниципального округа решения о реализации права на участие в осуществлении указанных полномочий</w:t>
      </w:r>
      <w:r>
        <w:t>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Cs/>
        </w:rPr>
        <w:t>2</w:t>
      </w:r>
      <w:r w:rsidRPr="00A35D7D">
        <w:rPr>
          <w:bCs/>
        </w:rPr>
        <w:t xml:space="preserve">. </w:t>
      </w:r>
      <w:r w:rsidRPr="00E73195">
        <w:t xml:space="preserve">Собственником муниципального имущества является Тайшетский </w:t>
      </w:r>
      <w:r w:rsidR="009C450F">
        <w:t>муниципальный округ Иркутской области</w:t>
      </w:r>
      <w:r w:rsidRPr="00E73195">
        <w:t xml:space="preserve">. </w:t>
      </w:r>
    </w:p>
    <w:bookmarkEnd w:id="2"/>
    <w:bookmarkEnd w:id="3"/>
    <w:p w:rsidR="001B4862" w:rsidRPr="00181022" w:rsidRDefault="001B4862" w:rsidP="001B4862">
      <w:pPr>
        <w:ind w:firstLine="708"/>
        <w:jc w:val="both"/>
      </w:pPr>
      <w:r>
        <w:t>3</w:t>
      </w:r>
      <w:r w:rsidRPr="00181022">
        <w:t xml:space="preserve">. В случаях возникновения у </w:t>
      </w:r>
      <w:r w:rsidR="009C450F">
        <w:t>Тайшетского муниципального округа</w:t>
      </w:r>
      <w:r>
        <w:t xml:space="preserve"> </w:t>
      </w:r>
      <w:r w:rsidRPr="00181022">
        <w:t xml:space="preserve">права собственности на имущество, </w:t>
      </w:r>
      <w:r>
        <w:t xml:space="preserve">не </w:t>
      </w:r>
      <w:r w:rsidRPr="00971BCF">
        <w:t xml:space="preserve">соответствующее требованиям </w:t>
      </w:r>
      <w:hyperlink r:id="rId15" w:history="1">
        <w:r w:rsidRPr="00971BCF">
          <w:t>част</w:t>
        </w:r>
        <w:r w:rsidR="009C450F">
          <w:t>и</w:t>
        </w:r>
        <w:r w:rsidRPr="00971BCF">
          <w:t xml:space="preserve"> 1</w:t>
        </w:r>
      </w:hyperlink>
      <w:r w:rsidRPr="00971BCF">
        <w:t xml:space="preserve"> настоящей статьи,</w:t>
      </w:r>
      <w:r>
        <w:t xml:space="preserve"> указанное имущество подлежит перепрофилированию (изменению целевого назначения имущества) либо отчуждению в соответствии с настоящим Порядком.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 </w:t>
      </w:r>
      <w:r w:rsidRPr="00E73195">
        <w:t xml:space="preserve">Органы местного самоуправления </w:t>
      </w:r>
      <w:r w:rsidR="005426E0">
        <w:t>Тайшетского муниципального округа</w:t>
      </w:r>
      <w:r w:rsidRPr="00E73195">
        <w:t xml:space="preserve"> в рамках их компетенции, установленной Уставом </w:t>
      </w:r>
      <w:r w:rsidR="005426E0">
        <w:t>Тайшетского муниципального округа Иркутской области</w:t>
      </w:r>
      <w:r w:rsidRPr="00E73195">
        <w:t xml:space="preserve">, настоящим Порядком, </w:t>
      </w:r>
      <w:r>
        <w:t>п</w:t>
      </w:r>
      <w:r w:rsidRPr="00E73195">
        <w:t>оложениями об этих органах</w:t>
      </w:r>
      <w:r>
        <w:t>,</w:t>
      </w:r>
      <w:r w:rsidR="005426E0">
        <w:t xml:space="preserve"> </w:t>
      </w:r>
      <w:r w:rsidRPr="00E73195">
        <w:t xml:space="preserve">осуществляют имущественные и иные права и обязанности в отношении муниципального имущества от имени </w:t>
      </w:r>
      <w:r w:rsidR="005426E0">
        <w:t>Тайшетского муниципального округа</w:t>
      </w:r>
      <w:r w:rsidRPr="00E73195">
        <w:t xml:space="preserve">, а также представляют интересы </w:t>
      </w:r>
      <w:r w:rsidR="005426E0">
        <w:t>Тайшетского муниципального округа</w:t>
      </w:r>
      <w:r w:rsidRPr="00E73195">
        <w:t xml:space="preserve"> в судах.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5.</w:t>
      </w:r>
      <w:r w:rsidR="005426E0">
        <w:t xml:space="preserve"> </w:t>
      </w:r>
      <w:r w:rsidRPr="009962E9">
        <w:t>Права на недвижимое муниципальное имущество подлежат обязательной государственной регистрации в порядке, установленном действующим законодательством.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3</w:t>
      </w:r>
      <w:r w:rsidRPr="000C5A44">
        <w:rPr>
          <w:b/>
        </w:rPr>
        <w:t>. П</w:t>
      </w:r>
      <w:r>
        <w:rPr>
          <w:b/>
        </w:rPr>
        <w:t>ринципы</w:t>
      </w:r>
      <w:r w:rsidRPr="000C5A44">
        <w:rPr>
          <w:b/>
        </w:rPr>
        <w:t xml:space="preserve">, </w:t>
      </w:r>
      <w:r>
        <w:rPr>
          <w:b/>
        </w:rPr>
        <w:t>цели</w:t>
      </w:r>
      <w:r w:rsidRPr="000C5A44">
        <w:rPr>
          <w:b/>
        </w:rPr>
        <w:t xml:space="preserve">, </w:t>
      </w:r>
      <w:r>
        <w:rPr>
          <w:b/>
        </w:rPr>
        <w:t>задачи и формы управления и распоряжения муниципальным имуществом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1.</w:t>
      </w:r>
      <w:r w:rsidRPr="009962E9">
        <w:t xml:space="preserve"> Управлен</w:t>
      </w:r>
      <w:r>
        <w:t>ие и распоряжение муниципальным имуществом</w:t>
      </w:r>
      <w:r w:rsidR="005426E0">
        <w:t xml:space="preserve"> </w:t>
      </w:r>
      <w:r w:rsidRPr="009962E9">
        <w:t>осуществляется в соответствии с принципами: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законности;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эффективности;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подконтрольности;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подотчетности;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 xml:space="preserve">целевого использования имущества, закрепленного за </w:t>
      </w:r>
      <w:r w:rsidR="000763A1" w:rsidRPr="009962E9">
        <w:t>муниципальными предприятиями</w:t>
      </w:r>
      <w:r w:rsidRPr="009962E9">
        <w:t xml:space="preserve"> и муниципальными учреждениями, переданного иным юридическим и физическим лицам.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 </w:t>
      </w:r>
      <w:r w:rsidRPr="009962E9">
        <w:t>Целями управления и распоряжения муниципальным имуществом являются: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 xml:space="preserve">обеспечение решения вопросов </w:t>
      </w:r>
      <w:r w:rsidR="005426E0">
        <w:t>непосредственного обеспечения жизнедеятельности населения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создание и укрепление материально-финансовой осн</w:t>
      </w:r>
      <w:r>
        <w:t xml:space="preserve">овы </w:t>
      </w:r>
      <w:r w:rsidR="005426E0">
        <w:t xml:space="preserve">Тайшетского муниципального </w:t>
      </w:r>
      <w:r w:rsidR="003D6BDC">
        <w:t>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формирование базы данных, содержащей достоверную информацию о составе движимого и недвижимого муниципального имущества, его техническом состоянии, стоимостных и иных характеристиках;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оптимизация структуры и состава муниципального имущества;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194C3D">
        <w:t xml:space="preserve">создание условий для эффективного использования муниципального имущества в целях обеспечения жизнедеятельности населения </w:t>
      </w:r>
      <w:r w:rsidR="005426E0">
        <w:t>Тайшетского муниципального округа</w:t>
      </w:r>
      <w:r>
        <w:t>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3.</w:t>
      </w:r>
      <w:r w:rsidRPr="009962E9">
        <w:t xml:space="preserve"> При управлении и распоряжении муниципальным имуществом решаются следующие задачи: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пообъектный учет</w:t>
      </w:r>
      <w:r>
        <w:t xml:space="preserve">, </w:t>
      </w:r>
      <w:r w:rsidRPr="009962E9">
        <w:t>инвентаризация</w:t>
      </w:r>
      <w:r>
        <w:t>,</w:t>
      </w:r>
      <w:r w:rsidRPr="009962E9">
        <w:t xml:space="preserve"> оценка технического состояния и стоимости муниципального имущества;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контроль за сохранностью и использованием муниципального имущества по целевому назначению;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регистрация права муниципальной собственно</w:t>
      </w:r>
      <w:r>
        <w:t xml:space="preserve">сти </w:t>
      </w:r>
      <w:r w:rsidR="005426E0">
        <w:t xml:space="preserve">Тайшетского муниципального </w:t>
      </w:r>
      <w:r w:rsidR="005426E0">
        <w:lastRenderedPageBreak/>
        <w:t>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определение и применение наиболее эффективных способов использования муниципального имущества;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увеличени</w:t>
      </w:r>
      <w:r>
        <w:t>е</w:t>
      </w:r>
      <w:r w:rsidRPr="009962E9">
        <w:t xml:space="preserve"> доходов бюдж</w:t>
      </w:r>
      <w:r>
        <w:t xml:space="preserve">ета </w:t>
      </w:r>
      <w:r w:rsidR="005426E0">
        <w:t xml:space="preserve">Тайшетского муниципального округа </w:t>
      </w:r>
      <w:r>
        <w:t>от использования муниципального имущества.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4.</w:t>
      </w:r>
      <w:r w:rsidRPr="009962E9">
        <w:t xml:space="preserve"> Управление и распоряжение </w:t>
      </w:r>
      <w:r w:rsidRPr="00172898">
        <w:t>муниципальн</w:t>
      </w:r>
      <w:r>
        <w:t xml:space="preserve">ым имуществом </w:t>
      </w:r>
      <w:r w:rsidRPr="009962E9">
        <w:t>осуществляется в следующих формах:</w:t>
      </w:r>
    </w:p>
    <w:p w:rsidR="001B4862" w:rsidRPr="003A6BD5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A6BD5">
        <w:rPr>
          <w:rFonts w:eastAsiaTheme="minorHAnsi"/>
          <w:lang w:eastAsia="en-US"/>
        </w:rPr>
        <w:t>передач</w:t>
      </w:r>
      <w:r>
        <w:rPr>
          <w:rFonts w:eastAsiaTheme="minorHAnsi"/>
          <w:lang w:eastAsia="en-US"/>
        </w:rPr>
        <w:t>а</w:t>
      </w:r>
      <w:r w:rsidRPr="003A6BD5">
        <w:rPr>
          <w:rFonts w:eastAsiaTheme="minorHAnsi"/>
          <w:lang w:eastAsia="en-US"/>
        </w:rPr>
        <w:t xml:space="preserve"> имущества, находящегося в собственности</w:t>
      </w:r>
      <w:r w:rsidR="005426E0">
        <w:rPr>
          <w:rFonts w:eastAsiaTheme="minorHAnsi"/>
          <w:lang w:eastAsia="en-US"/>
        </w:rPr>
        <w:t xml:space="preserve"> Тайшетского муниципального округа</w:t>
      </w:r>
      <w:r w:rsidRPr="003A6BD5">
        <w:rPr>
          <w:rFonts w:eastAsiaTheme="minorHAnsi"/>
          <w:lang w:eastAsia="en-US"/>
        </w:rPr>
        <w:t xml:space="preserve">, в федеральную собственность, собственность Иркутской области, </w:t>
      </w:r>
      <w:r w:rsidRPr="009A48F9">
        <w:rPr>
          <w:rFonts w:eastAsiaTheme="minorHAnsi"/>
          <w:lang w:eastAsia="en-US"/>
        </w:rPr>
        <w:t>муниципальную собственность иных муниципальных образований;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3A6BD5">
        <w:t>закрепление муниципального имущества на праве хозяйственного ведения</w:t>
      </w:r>
      <w:r>
        <w:t xml:space="preserve">, праве оперативного управления </w:t>
      </w:r>
      <w:r w:rsidRPr="003A6BD5">
        <w:t xml:space="preserve">за </w:t>
      </w:r>
      <w:r w:rsidR="000763A1" w:rsidRPr="003A6BD5">
        <w:t>муниципальными предприятиями</w:t>
      </w:r>
      <w:r w:rsidRPr="003A6BD5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закрепление муниципального имущества на праве оперативного управления за муниципальными учреждениями;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передача муниципального имущества во временное владение и пользование (</w:t>
      </w:r>
      <w:r>
        <w:t xml:space="preserve">по договорам </w:t>
      </w:r>
      <w:r w:rsidRPr="009962E9">
        <w:t>аренд</w:t>
      </w:r>
      <w:r>
        <w:t>ы</w:t>
      </w:r>
      <w:r w:rsidRPr="009962E9">
        <w:t>, безвозмездно</w:t>
      </w:r>
      <w:r>
        <w:t>го</w:t>
      </w:r>
      <w:r w:rsidRPr="009962E9">
        <w:t xml:space="preserve"> пользовани</w:t>
      </w:r>
      <w:r>
        <w:t>я, доверительное управление, иным договорам, предусматривающим переход прав в отношении муниципального имущества</w:t>
      </w:r>
      <w:r w:rsidRPr="009962E9">
        <w:t>);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передача муниципального имущества в пользование на условиях концессионного соглашения;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отчуждение муниципального имущества, в том числе в порядке приватизации;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перепрофилирование (изменение целевого назначения) муниципального имущества;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передача м</w:t>
      </w:r>
      <w:r>
        <w:t>униципального имущества в залог</w:t>
      </w:r>
      <w:r w:rsidRPr="009962E9">
        <w:t>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</w:t>
      </w:r>
      <w:r w:rsidR="003D6BDC">
        <w:rPr>
          <w:b/>
        </w:rPr>
        <w:t xml:space="preserve"> </w:t>
      </w:r>
      <w:r>
        <w:rPr>
          <w:b/>
        </w:rPr>
        <w:t>4.</w:t>
      </w:r>
      <w:r w:rsidRPr="000C5A44">
        <w:rPr>
          <w:b/>
        </w:rPr>
        <w:t xml:space="preserve"> К</w:t>
      </w:r>
      <w:r>
        <w:rPr>
          <w:b/>
        </w:rPr>
        <w:t xml:space="preserve">омпетенция Думы Тайшетского </w:t>
      </w:r>
      <w:r w:rsidR="00416400">
        <w:rPr>
          <w:b/>
        </w:rPr>
        <w:t>муниципального округа</w:t>
      </w:r>
      <w:r>
        <w:rPr>
          <w:b/>
        </w:rPr>
        <w:t xml:space="preserve"> в сфере управления и распоряжения муниципальным имуществом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center"/>
      </w:pPr>
    </w:p>
    <w:p w:rsidR="001B4862" w:rsidRPr="00341267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341267">
        <w:t xml:space="preserve">1. Дума Тайшетского </w:t>
      </w:r>
      <w:r w:rsidR="00416400">
        <w:t>муниципального округа</w:t>
      </w:r>
      <w:r w:rsidRPr="00341267">
        <w:t>:</w:t>
      </w:r>
    </w:p>
    <w:p w:rsidR="001B4862" w:rsidRPr="00341267" w:rsidRDefault="001B4862" w:rsidP="001B4862">
      <w:pPr>
        <w:pStyle w:val="ConsPlusNormal"/>
        <w:tabs>
          <w:tab w:val="left" w:pos="-1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267">
        <w:rPr>
          <w:rFonts w:ascii="Times New Roman" w:hAnsi="Times New Roman" w:cs="Times New Roman"/>
          <w:sz w:val="24"/>
          <w:szCs w:val="24"/>
        </w:rPr>
        <w:t>определяет порядок управления и распоряжения имуществом, находящимся в муниципальной собственности;</w:t>
      </w:r>
    </w:p>
    <w:p w:rsidR="001B4862" w:rsidRPr="00341267" w:rsidRDefault="001B4862" w:rsidP="001B4862">
      <w:pPr>
        <w:pStyle w:val="ConsPlusNormal"/>
        <w:tabs>
          <w:tab w:val="left" w:pos="-1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267">
        <w:rPr>
          <w:rFonts w:ascii="Times New Roman" w:hAnsi="Times New Roman" w:cs="Times New Roman"/>
          <w:sz w:val="24"/>
          <w:szCs w:val="24"/>
        </w:rPr>
        <w:t>определяет порядок принятия решений о создании, реорганизации и ликвидации муниципальных предприятий;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31161">
        <w:rPr>
          <w:rFonts w:eastAsiaTheme="minorHAnsi"/>
          <w:lang w:eastAsia="en-US"/>
        </w:rPr>
        <w:t>определяет порядок приватизации муниципального имущества;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F009F">
        <w:rPr>
          <w:rFonts w:eastAsiaTheme="minorHAnsi"/>
          <w:lang w:eastAsia="en-US"/>
        </w:rPr>
        <w:t>утверждает Прогнозный план приватизации муниципального имущества;</w:t>
      </w:r>
    </w:p>
    <w:p w:rsidR="001B4862" w:rsidRDefault="001B4862" w:rsidP="001B4862">
      <w:pPr>
        <w:pStyle w:val="ConsPlusNormal"/>
        <w:widowControl/>
        <w:tabs>
          <w:tab w:val="left" w:pos="-1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2D1">
        <w:rPr>
          <w:rFonts w:ascii="Times New Roman" w:hAnsi="Times New Roman" w:cs="Times New Roman"/>
          <w:sz w:val="24"/>
          <w:szCs w:val="24"/>
        </w:rPr>
        <w:t xml:space="preserve">устанавливает в решении о бюджете муниципального образования </w:t>
      </w:r>
      <w:r w:rsidR="00416400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</w:t>
      </w:r>
      <w:r w:rsidRPr="00D172D1">
        <w:rPr>
          <w:rFonts w:ascii="Times New Roman" w:hAnsi="Times New Roman" w:cs="Times New Roman"/>
          <w:sz w:val="24"/>
          <w:szCs w:val="24"/>
        </w:rPr>
        <w:t xml:space="preserve">размер части прибыли </w:t>
      </w:r>
      <w:r w:rsidRPr="009A48F9">
        <w:rPr>
          <w:rFonts w:ascii="Times New Roman" w:hAnsi="Times New Roman" w:cs="Times New Roman"/>
          <w:sz w:val="24"/>
          <w:szCs w:val="24"/>
        </w:rPr>
        <w:t>муниципальных предприятий</w:t>
      </w:r>
      <w:r w:rsidRPr="00D172D1">
        <w:rPr>
          <w:rFonts w:ascii="Times New Roman" w:hAnsi="Times New Roman" w:cs="Times New Roman"/>
          <w:sz w:val="24"/>
          <w:szCs w:val="24"/>
        </w:rPr>
        <w:t xml:space="preserve">, остающейся в их </w:t>
      </w:r>
      <w:r w:rsidR="000763A1" w:rsidRPr="00D172D1">
        <w:rPr>
          <w:rFonts w:ascii="Times New Roman" w:hAnsi="Times New Roman" w:cs="Times New Roman"/>
          <w:sz w:val="24"/>
          <w:szCs w:val="24"/>
        </w:rPr>
        <w:t>распоряжении после</w:t>
      </w:r>
      <w:r w:rsidRPr="00D172D1">
        <w:rPr>
          <w:rFonts w:ascii="Times New Roman" w:hAnsi="Times New Roman" w:cs="Times New Roman"/>
          <w:sz w:val="24"/>
          <w:szCs w:val="24"/>
        </w:rPr>
        <w:t xml:space="preserve"> уплаты налогов и иных обязательных платежей, направляемой в бюджет </w:t>
      </w:r>
      <w:r w:rsidR="00416400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D172D1">
        <w:rPr>
          <w:rFonts w:ascii="Times New Roman" w:hAnsi="Times New Roman" w:cs="Times New Roman"/>
          <w:sz w:val="24"/>
          <w:szCs w:val="24"/>
        </w:rPr>
        <w:t>;</w:t>
      </w:r>
    </w:p>
    <w:p w:rsidR="001B4862" w:rsidRPr="003D287D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решения о передаче недвижимого муниципального имущества, находящегося в собственности </w:t>
      </w:r>
      <w:r w:rsidR="00416400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в собственность Российской Федерации, Иркутской области, </w:t>
      </w:r>
      <w:r w:rsidRPr="00F5323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муниципальную собственность иных муниципальных образований</w:t>
      </w:r>
      <w:r w:rsidRPr="003D287D">
        <w:rPr>
          <w:rFonts w:ascii="Times New Roman" w:hAnsi="Times New Roman" w:cs="Times New Roman"/>
          <w:sz w:val="24"/>
          <w:szCs w:val="24"/>
        </w:rPr>
        <w:t>;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 w:rsidRPr="003D287D">
        <w:rPr>
          <w:rFonts w:eastAsiaTheme="minorHAnsi"/>
          <w:lang w:eastAsia="en-US"/>
        </w:rPr>
        <w:t>прини</w:t>
      </w:r>
      <w:r>
        <w:rPr>
          <w:rFonts w:eastAsiaTheme="minorHAnsi"/>
          <w:lang w:eastAsia="en-US"/>
        </w:rPr>
        <w:t>мает</w:t>
      </w:r>
      <w:r w:rsidRPr="00997996">
        <w:rPr>
          <w:rFonts w:eastAsiaTheme="minorHAnsi"/>
          <w:lang w:eastAsia="en-US"/>
        </w:rPr>
        <w:t xml:space="preserve"> решения о предоставлении муниципальной преференции в виде полного или частичного освобождения от арендной платы за пользование муниципальным имуществом;</w:t>
      </w:r>
    </w:p>
    <w:p w:rsidR="001B4862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иные полномочия в сфере управления муниципальной собственностью в соответствии с федеральным законодательством, муниципальными правовыми актами.</w:t>
      </w:r>
    </w:p>
    <w:p w:rsidR="001B4862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соответствии с установленной компетенцией в сфере управления и распоряжения муниципальным имуществом Дума Тайшетского </w:t>
      </w:r>
      <w:r w:rsidR="00D129F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763A1">
        <w:rPr>
          <w:rFonts w:ascii="Times New Roman" w:hAnsi="Times New Roman" w:cs="Times New Roman"/>
          <w:sz w:val="24"/>
          <w:szCs w:val="24"/>
        </w:rPr>
        <w:t>округа принимает</w:t>
      </w:r>
      <w:r>
        <w:rPr>
          <w:rFonts w:ascii="Times New Roman" w:hAnsi="Times New Roman" w:cs="Times New Roman"/>
          <w:sz w:val="24"/>
          <w:szCs w:val="24"/>
        </w:rPr>
        <w:t xml:space="preserve"> правовые акты в форме решений Думы </w:t>
      </w:r>
      <w:r w:rsidR="00D129F4">
        <w:rPr>
          <w:rFonts w:ascii="Times New Roman" w:hAnsi="Times New Roman" w:cs="Times New Roman"/>
          <w:sz w:val="24"/>
          <w:szCs w:val="24"/>
        </w:rPr>
        <w:t>Тайшетского муниципального округа.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5.</w:t>
      </w:r>
      <w:r w:rsidRPr="000C5A44">
        <w:rPr>
          <w:b/>
        </w:rPr>
        <w:t xml:space="preserve"> К</w:t>
      </w:r>
      <w:r>
        <w:rPr>
          <w:b/>
        </w:rPr>
        <w:t xml:space="preserve">омпетенция </w:t>
      </w:r>
      <w:r w:rsidR="006646A7">
        <w:rPr>
          <w:b/>
        </w:rPr>
        <w:t>М</w:t>
      </w:r>
      <w:r>
        <w:rPr>
          <w:b/>
        </w:rPr>
        <w:t xml:space="preserve">эра Тайшетского </w:t>
      </w:r>
      <w:r w:rsidR="00D129F4">
        <w:rPr>
          <w:b/>
        </w:rPr>
        <w:t>муниципального округа</w:t>
      </w:r>
      <w:r>
        <w:rPr>
          <w:b/>
        </w:rPr>
        <w:t xml:space="preserve"> в сфере управления и распоряжения муниципальным имуществом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Мэр Тайшетского </w:t>
      </w:r>
      <w:r w:rsidR="00D129F4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>: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принимает решения о закреплении муниципального имущества на праве хозяйственного ведения или оперативного управления за соответствующими муниципальными предприятиями;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принимает решения о закреплении недвижимого муниципального имущества, транспортных средств на праве оперативного управления за муниципальными учреждениями;</w:t>
      </w:r>
    </w:p>
    <w:p w:rsidR="001B4862" w:rsidRPr="00F53239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53239">
        <w:rPr>
          <w:rFonts w:ascii="Times New Roman" w:hAnsi="Times New Roman" w:cs="Times New Roman"/>
          <w:sz w:val="24"/>
          <w:szCs w:val="24"/>
        </w:rPr>
        <w:t>принимает решения о передаче муниципального имущества в аренду в соответствии с настоящим Порядком;</w:t>
      </w:r>
    </w:p>
    <w:p w:rsidR="001B4862" w:rsidRPr="00F53239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53239">
        <w:rPr>
          <w:rFonts w:ascii="Times New Roman" w:hAnsi="Times New Roman" w:cs="Times New Roman"/>
          <w:sz w:val="24"/>
          <w:szCs w:val="24"/>
        </w:rPr>
        <w:t>принимает решения о передаче муниципального имущества в безвозмездное временное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239">
        <w:rPr>
          <w:rFonts w:ascii="Times New Roman" w:hAnsi="Times New Roman" w:cs="Times New Roman"/>
          <w:sz w:val="24"/>
          <w:szCs w:val="24"/>
        </w:rPr>
        <w:t>в соответствии с настоящим Порядком;</w:t>
      </w:r>
    </w:p>
    <w:p w:rsidR="001B4862" w:rsidRPr="0022176E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53239">
        <w:rPr>
          <w:rFonts w:ascii="Times New Roman" w:hAnsi="Times New Roman" w:cs="Times New Roman"/>
          <w:sz w:val="24"/>
          <w:szCs w:val="24"/>
        </w:rPr>
        <w:t>обеспечивает реализацию утвержденного Думой Тайшетского</w:t>
      </w:r>
      <w:r w:rsidRPr="0022176E">
        <w:rPr>
          <w:rFonts w:ascii="Times New Roman" w:hAnsi="Times New Roman" w:cs="Times New Roman"/>
          <w:sz w:val="24"/>
          <w:szCs w:val="24"/>
        </w:rPr>
        <w:t xml:space="preserve"> </w:t>
      </w:r>
      <w:r w:rsidR="00D129F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2176E">
        <w:rPr>
          <w:rFonts w:ascii="Times New Roman" w:hAnsi="Times New Roman" w:cs="Times New Roman"/>
          <w:sz w:val="24"/>
          <w:szCs w:val="24"/>
        </w:rPr>
        <w:t xml:space="preserve"> Прогнозного плана приватизации муниципального имущества в порядке, установленном Думой Тайшетского </w:t>
      </w:r>
      <w:r w:rsidR="00D129F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2176E">
        <w:rPr>
          <w:rFonts w:ascii="Times New Roman" w:hAnsi="Times New Roman" w:cs="Times New Roman"/>
          <w:sz w:val="24"/>
          <w:szCs w:val="24"/>
        </w:rPr>
        <w:t>;</w:t>
      </w:r>
    </w:p>
    <w:p w:rsidR="001B4862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решения </w:t>
      </w:r>
      <w:r w:rsidRPr="00512D01">
        <w:rPr>
          <w:rFonts w:ascii="Times New Roman" w:hAnsi="Times New Roman" w:cs="Times New Roman"/>
          <w:sz w:val="24"/>
          <w:szCs w:val="24"/>
        </w:rPr>
        <w:t>о создании, реорганизации и ликвидации муниципальных предпри</w:t>
      </w:r>
      <w:r>
        <w:rPr>
          <w:rFonts w:ascii="Times New Roman" w:hAnsi="Times New Roman" w:cs="Times New Roman"/>
          <w:sz w:val="24"/>
          <w:szCs w:val="24"/>
        </w:rPr>
        <w:t xml:space="preserve">ятий в порядке, установленном Думой Тайшетского </w:t>
      </w:r>
      <w:r w:rsidR="00D129F4">
        <w:rPr>
          <w:rFonts w:ascii="Times New Roman" w:hAnsi="Times New Roman" w:cs="Times New Roman"/>
          <w:sz w:val="24"/>
          <w:szCs w:val="24"/>
        </w:rPr>
        <w:t>муниципального округа;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862" w:rsidRPr="00512D01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определяет порядок перечисления в бюджет </w:t>
      </w:r>
      <w:r w:rsidR="00D129F4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части прибыли от использования имущества, находящегося в хозяйственном ведении муниципальных предприятий, остающейся в их </w:t>
      </w:r>
      <w:r w:rsidR="000763A1">
        <w:rPr>
          <w:rFonts w:ascii="Times New Roman" w:hAnsi="Times New Roman" w:cs="Times New Roman"/>
          <w:sz w:val="24"/>
          <w:szCs w:val="24"/>
        </w:rPr>
        <w:t>распоряжении после</w:t>
      </w:r>
      <w:r>
        <w:rPr>
          <w:rFonts w:ascii="Times New Roman" w:hAnsi="Times New Roman" w:cs="Times New Roman"/>
          <w:sz w:val="24"/>
          <w:szCs w:val="24"/>
        </w:rPr>
        <w:t xml:space="preserve"> уплаты налогов и иных обязательных платежей;</w:t>
      </w:r>
    </w:p>
    <w:p w:rsidR="001B4862" w:rsidRPr="00361EDB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361EDB">
        <w:rPr>
          <w:rFonts w:ascii="Times New Roman" w:hAnsi="Times New Roman" w:cs="Times New Roman"/>
          <w:sz w:val="24"/>
          <w:szCs w:val="24"/>
        </w:rPr>
        <w:t>определяет порядок принятия решений о создании, реорганизации и ликвидации муниципальных учреждений;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 w:rsidRPr="00361EDB">
        <w:t xml:space="preserve">устанавливает </w:t>
      </w:r>
      <w:r w:rsidRPr="00361EDB">
        <w:rPr>
          <w:rFonts w:eastAsiaTheme="minorHAnsi"/>
          <w:lang w:eastAsia="en-US"/>
        </w:rPr>
        <w:t xml:space="preserve">порядок назначения на должность и освобождения от должности руководителей муниципальных учреждений, заслушивания </w:t>
      </w:r>
      <w:r w:rsidR="006646A7">
        <w:rPr>
          <w:rFonts w:eastAsiaTheme="minorHAnsi"/>
          <w:lang w:eastAsia="en-US"/>
        </w:rPr>
        <w:t>А</w:t>
      </w:r>
      <w:r w:rsidRPr="00361EDB">
        <w:rPr>
          <w:rFonts w:eastAsiaTheme="minorHAnsi"/>
          <w:lang w:eastAsia="en-US"/>
        </w:rPr>
        <w:t xml:space="preserve">дминистрацией Тайшетского </w:t>
      </w:r>
      <w:r w:rsidR="00D129F4">
        <w:rPr>
          <w:rFonts w:eastAsiaTheme="minorHAnsi"/>
          <w:lang w:eastAsia="en-US"/>
        </w:rPr>
        <w:t>муниципального округа</w:t>
      </w:r>
      <w:r w:rsidRPr="00361EDB">
        <w:rPr>
          <w:rFonts w:eastAsiaTheme="minorHAnsi"/>
          <w:lang w:eastAsia="en-US"/>
        </w:rPr>
        <w:t xml:space="preserve"> отчетов руководителей муниципальных учреждений;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>
        <w:t xml:space="preserve">определяет </w:t>
      </w:r>
      <w:r w:rsidRPr="00512D01">
        <w:t>порядок оплаты труда, проведения аттестации руководителей муниципальных предпри</w:t>
      </w:r>
      <w:r>
        <w:t>ятий и муниципальных учреждений</w:t>
      </w:r>
      <w:r>
        <w:rPr>
          <w:rFonts w:eastAsiaTheme="minorHAnsi"/>
          <w:lang w:eastAsia="en-US"/>
        </w:rPr>
        <w:t>;</w:t>
      </w:r>
    </w:p>
    <w:p w:rsidR="001B4862" w:rsidRPr="00512D01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172D1">
        <w:rPr>
          <w:rFonts w:ascii="Times New Roman" w:hAnsi="Times New Roman" w:cs="Times New Roman"/>
          <w:sz w:val="24"/>
          <w:szCs w:val="24"/>
        </w:rPr>
        <w:tab/>
        <w:t>принимает решения о передаче муниципального имущества в доверительное управление в соответствии с настоящим Порядком;</w:t>
      </w:r>
    </w:p>
    <w:p w:rsidR="001B4862" w:rsidRDefault="001B4862" w:rsidP="001B4862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решения </w:t>
      </w:r>
      <w:r w:rsidRPr="00512D01">
        <w:rPr>
          <w:rFonts w:ascii="Times New Roman" w:hAnsi="Times New Roman" w:cs="Times New Roman"/>
          <w:sz w:val="24"/>
          <w:szCs w:val="24"/>
        </w:rPr>
        <w:t>о передаче муниципального имущества в залог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настоящим Порядком</w:t>
      </w:r>
      <w:r w:rsidRPr="00512D01">
        <w:rPr>
          <w:rFonts w:ascii="Times New Roman" w:hAnsi="Times New Roman" w:cs="Times New Roman"/>
          <w:sz w:val="24"/>
          <w:szCs w:val="24"/>
        </w:rPr>
        <w:t>;</w:t>
      </w:r>
    </w:p>
    <w:p w:rsidR="001B4862" w:rsidRDefault="001B4862" w:rsidP="001B4862">
      <w:pPr>
        <w:autoSpaceDE w:val="0"/>
        <w:autoSpaceDN w:val="0"/>
        <w:adjustRightInd w:val="0"/>
        <w:ind w:firstLine="700"/>
        <w:jc w:val="both"/>
      </w:pPr>
      <w:r>
        <w:rPr>
          <w:rFonts w:eastAsiaTheme="minorHAnsi"/>
          <w:lang w:eastAsia="en-US"/>
        </w:rPr>
        <w:t>утверждает порядок списания муниципального имущества;</w:t>
      </w:r>
    </w:p>
    <w:p w:rsidR="001B4862" w:rsidRPr="008E3137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3137">
        <w:rPr>
          <w:rFonts w:ascii="Times New Roman" w:hAnsi="Times New Roman" w:cs="Times New Roman"/>
          <w:sz w:val="24"/>
          <w:szCs w:val="24"/>
        </w:rPr>
        <w:t xml:space="preserve">определяет порядок представления интересов </w:t>
      </w:r>
      <w:r w:rsidR="00D129F4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8E3137">
        <w:rPr>
          <w:rFonts w:ascii="Times New Roman" w:hAnsi="Times New Roman" w:cs="Times New Roman"/>
          <w:sz w:val="24"/>
          <w:szCs w:val="24"/>
        </w:rPr>
        <w:t xml:space="preserve"> в организациях с муниципальным участием, в том числе порядок осуществления полномочий представителей муниципального образования в органах управления и контроля организаций с муниципальным участием;</w:t>
      </w:r>
    </w:p>
    <w:p w:rsidR="001B4862" w:rsidRPr="008E3137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E3137">
        <w:rPr>
          <w:rFonts w:ascii="Times New Roman" w:hAnsi="Times New Roman" w:cs="Times New Roman"/>
          <w:sz w:val="24"/>
          <w:szCs w:val="24"/>
        </w:rPr>
        <w:tab/>
      </w:r>
      <w:r w:rsidRPr="00E05B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принимает решения о приеме имущества федеральной собственности, собственности субъектов Российской Федерации, муниципальной собственности иных муниципальных образований в собственность </w:t>
      </w:r>
      <w:r w:rsidR="00D129F4">
        <w:rPr>
          <w:rFonts w:ascii="Times New Roman" w:eastAsiaTheme="minorHAnsi" w:hAnsi="Times New Roman" w:cs="Times New Roman"/>
          <w:sz w:val="24"/>
          <w:szCs w:val="24"/>
          <w:lang w:eastAsia="en-US"/>
        </w:rPr>
        <w:t>Тайшетского муниципального округа</w:t>
      </w:r>
      <w:r w:rsidRPr="00E05B7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1B4862" w:rsidRPr="00F53239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E31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принимает решение о передаче движимого имущества, находящегося в собственности </w:t>
      </w:r>
      <w:r w:rsidR="00D129F4">
        <w:rPr>
          <w:rFonts w:ascii="Times New Roman" w:eastAsiaTheme="minorHAnsi" w:hAnsi="Times New Roman" w:cs="Times New Roman"/>
          <w:sz w:val="24"/>
          <w:szCs w:val="24"/>
          <w:lang w:eastAsia="en-US"/>
        </w:rPr>
        <w:t>Тайшетского муниципального округа</w:t>
      </w:r>
      <w:r w:rsidRPr="008E31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федеральную собственность, </w:t>
      </w:r>
      <w:r w:rsidRPr="00F5323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собственность Иркутской области, муниципальную собственность иных муниципальных образований;</w:t>
      </w:r>
    </w:p>
    <w:p w:rsidR="001B4862" w:rsidRPr="008313BE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5B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принимает решение о приеме имущества от юридических и физических лиц, предаваемого безвозмездно в собственность </w:t>
      </w:r>
      <w:r w:rsidR="00D129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Тайшетского муниципального </w:t>
      </w:r>
      <w:r w:rsidR="00572263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округа</w:t>
      </w:r>
      <w:r w:rsidRPr="00E05B76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1B4862" w:rsidRPr="008313BE" w:rsidRDefault="001B4862" w:rsidP="001B4862">
      <w:pPr>
        <w:autoSpaceDE w:val="0"/>
        <w:autoSpaceDN w:val="0"/>
        <w:adjustRightInd w:val="0"/>
        <w:ind w:firstLine="700"/>
        <w:jc w:val="both"/>
        <w:rPr>
          <w:rFonts w:eastAsiaTheme="minorHAnsi"/>
          <w:lang w:eastAsia="en-US"/>
        </w:rPr>
      </w:pPr>
      <w:r w:rsidRPr="008313BE">
        <w:rPr>
          <w:rFonts w:eastAsiaTheme="minorHAnsi"/>
          <w:lang w:eastAsia="en-US"/>
        </w:rPr>
        <w:t>принимает решения о перепрофилировании (изменении целевого назначения) муниципального имущества в соответствии с настоящим Порядком;</w:t>
      </w:r>
    </w:p>
    <w:p w:rsidR="001B4862" w:rsidRPr="00F53239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13BE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иные полномочия, отнесенны</w:t>
      </w:r>
      <w:r w:rsidR="00D129F4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8313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</w:t>
      </w:r>
      <w:r w:rsidR="00D129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его </w:t>
      </w:r>
      <w:r w:rsidRPr="008313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компетенции </w:t>
      </w:r>
      <w:r w:rsidRPr="00F532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федеральными законами, законами Иркутской области, Уставом </w:t>
      </w:r>
      <w:r w:rsidR="009F3DEE">
        <w:rPr>
          <w:rFonts w:ascii="Times New Roman" w:eastAsiaTheme="minorHAnsi" w:hAnsi="Times New Roman" w:cs="Times New Roman"/>
          <w:sz w:val="24"/>
          <w:szCs w:val="24"/>
          <w:lang w:eastAsia="en-US"/>
        </w:rPr>
        <w:t>Тайшетского муниципального округа Иркутской области</w:t>
      </w:r>
      <w:r w:rsidRPr="00F532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настоящим Порядком, решениями Думы Тайшетского </w:t>
      </w:r>
      <w:r w:rsidR="009F3DEE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округа</w:t>
      </w:r>
      <w:r w:rsidRPr="00F5323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B4862" w:rsidRDefault="001B4862" w:rsidP="001B4862">
      <w:pPr>
        <w:pStyle w:val="ConsPlusNormal"/>
        <w:widowControl/>
        <w:tabs>
          <w:tab w:val="left" w:pos="-10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В соответствии с установленной компетенцией в сфере управления и распоряжения муниципальным имуществом </w:t>
      </w:r>
      <w:r w:rsidR="006646A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эр Тайшетского </w:t>
      </w:r>
      <w:r w:rsidR="009F3DEE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издает правовые акты, направленные на реализацию федеральных законов, решений Думы Тайшетского </w:t>
      </w:r>
      <w:r w:rsidR="009F3DEE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в форме постановлений </w:t>
      </w:r>
      <w:r w:rsidR="00CF76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CF7633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распоряжений </w:t>
      </w:r>
      <w:r w:rsidR="00CF763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CF7633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6.</w:t>
      </w:r>
      <w:r w:rsidRPr="000C5A44">
        <w:rPr>
          <w:b/>
        </w:rPr>
        <w:t xml:space="preserve"> К</w:t>
      </w:r>
      <w:r>
        <w:rPr>
          <w:b/>
        </w:rPr>
        <w:t xml:space="preserve">омпетенция </w:t>
      </w:r>
      <w:r w:rsidR="00CF7633">
        <w:rPr>
          <w:b/>
        </w:rPr>
        <w:t>А</w:t>
      </w:r>
      <w:r>
        <w:rPr>
          <w:b/>
        </w:rPr>
        <w:t xml:space="preserve">дминистрации Тайшетского </w:t>
      </w:r>
      <w:r w:rsidR="00CF7633">
        <w:rPr>
          <w:b/>
        </w:rPr>
        <w:t>муниципального округа</w:t>
      </w:r>
      <w:r>
        <w:rPr>
          <w:b/>
        </w:rPr>
        <w:t xml:space="preserve"> в сфере управления и распоряжения муниципальным имуществом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4400F">
        <w:rPr>
          <w:rFonts w:eastAsiaTheme="minorHAnsi"/>
          <w:lang w:eastAsia="en-US"/>
        </w:rPr>
        <w:t>1.</w:t>
      </w:r>
      <w:r w:rsidR="00CF7633">
        <w:rPr>
          <w:rFonts w:eastAsiaTheme="minorHAnsi"/>
          <w:lang w:eastAsia="en-US"/>
        </w:rPr>
        <w:t xml:space="preserve"> </w:t>
      </w:r>
      <w:r w:rsidRPr="00D4400F">
        <w:rPr>
          <w:rFonts w:eastAsiaTheme="minorHAnsi"/>
          <w:lang w:eastAsia="en-US"/>
        </w:rPr>
        <w:t xml:space="preserve">Администрация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 w:rsidRPr="00D4400F">
        <w:rPr>
          <w:rFonts w:eastAsiaTheme="minorHAnsi"/>
          <w:lang w:eastAsia="en-US"/>
        </w:rPr>
        <w:t xml:space="preserve"> осуществляет полномочия собственника имущества от имени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 w:rsidRPr="00D4400F">
        <w:rPr>
          <w:rFonts w:eastAsiaTheme="minorHAnsi"/>
          <w:lang w:eastAsia="en-US"/>
        </w:rPr>
        <w:t xml:space="preserve"> через </w:t>
      </w:r>
      <w:r w:rsidR="00CF7633">
        <w:t>Управление имущественных и земельных отношений администрации Тайшетского муниципального округа</w:t>
      </w:r>
      <w:r w:rsidRPr="00D4400F">
        <w:rPr>
          <w:rFonts w:eastAsiaTheme="minorHAnsi"/>
          <w:lang w:eastAsia="en-US"/>
        </w:rPr>
        <w:t xml:space="preserve"> (далее – Уполномоченный орган).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4400F">
        <w:rPr>
          <w:rFonts w:eastAsiaTheme="minorHAnsi"/>
          <w:lang w:eastAsia="en-US"/>
        </w:rPr>
        <w:t>2. Уполномоченный орган:</w:t>
      </w:r>
    </w:p>
    <w:p w:rsidR="001B4862" w:rsidRPr="004255A5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4255A5">
        <w:rPr>
          <w:rFonts w:eastAsiaTheme="minorHAnsi"/>
          <w:lang w:eastAsia="en-US"/>
        </w:rPr>
        <w:t>осуществляет пообъектный</w:t>
      </w:r>
      <w:r>
        <w:rPr>
          <w:rFonts w:eastAsiaTheme="minorHAnsi"/>
          <w:lang w:eastAsia="en-US"/>
        </w:rPr>
        <w:t xml:space="preserve"> </w:t>
      </w:r>
      <w:r w:rsidRPr="004255A5">
        <w:rPr>
          <w:rFonts w:eastAsiaTheme="minorHAnsi"/>
          <w:lang w:eastAsia="en-US"/>
        </w:rPr>
        <w:t xml:space="preserve">учет имущества, находящегося в собственности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 w:rsidRPr="004255A5">
        <w:rPr>
          <w:rFonts w:eastAsiaTheme="minorHAnsi"/>
          <w:lang w:eastAsia="en-US"/>
        </w:rPr>
        <w:t xml:space="preserve">, обеспечивает его инвентаризацию, оценку технического </w:t>
      </w:r>
      <w:r w:rsidR="000763A1" w:rsidRPr="004255A5">
        <w:rPr>
          <w:rFonts w:eastAsiaTheme="minorHAnsi"/>
          <w:lang w:eastAsia="en-US"/>
        </w:rPr>
        <w:t>состояния и</w:t>
      </w:r>
      <w:r w:rsidRPr="004255A5">
        <w:rPr>
          <w:rFonts w:eastAsiaTheme="minorHAnsi"/>
          <w:lang w:eastAsia="en-US"/>
        </w:rPr>
        <w:t xml:space="preserve"> стоимости;</w:t>
      </w:r>
    </w:p>
    <w:p w:rsidR="001B4862" w:rsidRPr="004255A5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4255A5">
        <w:rPr>
          <w:rFonts w:eastAsiaTheme="minorHAnsi"/>
          <w:lang w:eastAsia="en-US"/>
        </w:rPr>
        <w:t xml:space="preserve">ведет </w:t>
      </w:r>
      <w:r w:rsidRPr="004255A5">
        <w:t xml:space="preserve">Реестр муниципального имущества </w:t>
      </w:r>
      <w:r w:rsidR="00CF7633">
        <w:t>Тайшетского муниципального округа</w:t>
      </w:r>
      <w:r w:rsidRPr="004255A5">
        <w:t xml:space="preserve"> </w:t>
      </w:r>
      <w:r w:rsidRPr="00D4400F">
        <w:t>(далее – Реестр муниципального имущества)</w:t>
      </w:r>
      <w:r w:rsidRPr="004255A5">
        <w:t xml:space="preserve"> в порядке, установленном законодательством Российской Федерации;</w:t>
      </w:r>
    </w:p>
    <w:p w:rsidR="001B4862" w:rsidRPr="00907ACB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07ACB">
        <w:t xml:space="preserve">обеспечивает регистрацию права собственности </w:t>
      </w:r>
      <w:r w:rsidR="00CF7633">
        <w:t>Тайшетского муниципального округа</w:t>
      </w:r>
      <w:r w:rsidRPr="00907ACB">
        <w:t>;</w:t>
      </w:r>
    </w:p>
    <w:p w:rsidR="001B4862" w:rsidRPr="00907ACB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07ACB">
        <w:t>осуществляет</w:t>
      </w:r>
      <w:r w:rsidRPr="00907ACB">
        <w:rPr>
          <w:rFonts w:eastAsiaTheme="minorHAnsi"/>
          <w:lang w:eastAsia="en-US"/>
        </w:rPr>
        <w:t xml:space="preserve"> от имени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 w:rsidRPr="00907ACB">
        <w:rPr>
          <w:rFonts w:eastAsiaTheme="minorHAnsi"/>
          <w:lang w:eastAsia="en-US"/>
        </w:rPr>
        <w:t xml:space="preserve"> </w:t>
      </w:r>
      <w:r w:rsidRPr="00907ACB">
        <w:t xml:space="preserve">функции и полномочия учредителя муниципальных предприятий, назначает и освобождает от должности руководителей муниципальных предприятий в порядке, установленном решением Думы Тайшетского </w:t>
      </w:r>
      <w:r w:rsidR="00CF7633">
        <w:t>муниципального округа</w:t>
      </w:r>
      <w:r w:rsidRPr="00907ACB"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передачу муниципального имущества по акту приема-передачи в соответствии с принятым </w:t>
      </w:r>
      <w:r w:rsidR="006646A7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 xml:space="preserve">эром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 решением о закреплении муниципального имущества на праве хозяйственного ведения или оперативного управления за муниципальными предприятиями;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передачу муниципального имущества по акту приема-передачи в соответствии с принятым </w:t>
      </w:r>
      <w:r w:rsidR="006646A7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 xml:space="preserve">эром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 решением о закреплении недвижимого муниципального имущества, транспортных средств на праве оперативного управления за муниципальными учреждениями;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принимает решение о закреплении на праве оперативного управления </w:t>
      </w:r>
      <w:r w:rsidR="000763A1">
        <w:rPr>
          <w:rFonts w:eastAsiaTheme="minorHAnsi"/>
          <w:lang w:eastAsia="en-US"/>
        </w:rPr>
        <w:t>за муниципальными</w:t>
      </w:r>
      <w:r>
        <w:rPr>
          <w:rFonts w:eastAsiaTheme="minorHAnsi"/>
          <w:lang w:eastAsia="en-US"/>
        </w:rPr>
        <w:t xml:space="preserve"> учреждениями движимого муниципального имущества (за исключением транспортных средств), осуществляет его передачу по акту приема-передачи;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заключает договоры и осуществляет передачу в аренду, безвозмездное временное пользование, доверительное управление, </w:t>
      </w:r>
      <w:r w:rsidRPr="003A6BD5">
        <w:rPr>
          <w:rFonts w:eastAsiaTheme="minorHAnsi"/>
          <w:lang w:eastAsia="en-US"/>
        </w:rPr>
        <w:t>залог муниципальное имущество</w:t>
      </w:r>
      <w:r>
        <w:rPr>
          <w:rFonts w:eastAsiaTheme="minorHAnsi"/>
          <w:lang w:eastAsia="en-US"/>
        </w:rPr>
        <w:t xml:space="preserve"> в соответствии с муниципальными правовыми актами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от имени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 выступает участником хозяйственных обществ, вносит муниципальное имущество в качестве вкладов в уставные капиталы публичных обществ, обществ с ограниченной ответственностью, приобретает акции и доли в уставных капиталах в случаях и в порядке, предусмотренных федеральным законодательством;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права собственника муниципального имущества, закрепленного за муниципальными предприятиями и </w:t>
      </w:r>
      <w:r w:rsidRPr="007A5741">
        <w:rPr>
          <w:rFonts w:eastAsiaTheme="minorHAnsi"/>
          <w:lang w:eastAsia="en-US"/>
        </w:rPr>
        <w:t xml:space="preserve">муниципальными учреждениями, согласовывает муниципальным предприятиям отчуждение муниципального имущества в порядке, установленном постановлением </w:t>
      </w:r>
      <w:r w:rsidR="00CF7633">
        <w:rPr>
          <w:rFonts w:eastAsiaTheme="minorHAnsi"/>
          <w:lang w:eastAsia="en-US"/>
        </w:rPr>
        <w:t>А</w:t>
      </w:r>
      <w:r w:rsidRPr="007A5741">
        <w:rPr>
          <w:rFonts w:eastAsiaTheme="minorHAnsi"/>
          <w:lang w:eastAsia="en-US"/>
        </w:rPr>
        <w:t xml:space="preserve">дминистрации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 w:rsidRPr="007A5741">
        <w:rPr>
          <w:rFonts w:eastAsiaTheme="minorHAnsi"/>
          <w:lang w:eastAsia="en-US"/>
        </w:rPr>
        <w:t>;</w:t>
      </w:r>
    </w:p>
    <w:p w:rsidR="001B4862" w:rsidRDefault="000763A1" w:rsidP="001B4862">
      <w:pPr>
        <w:autoSpaceDE w:val="0"/>
        <w:autoSpaceDN w:val="0"/>
        <w:adjustRightInd w:val="0"/>
        <w:ind w:firstLine="708"/>
        <w:jc w:val="both"/>
      </w:pPr>
      <w:r>
        <w:t xml:space="preserve">осуществляет </w:t>
      </w:r>
      <w:r w:rsidRPr="008E3137">
        <w:t>представление</w:t>
      </w:r>
      <w:r w:rsidR="001B4862" w:rsidRPr="008E3137">
        <w:t xml:space="preserve"> интересов </w:t>
      </w:r>
      <w:r w:rsidR="00CF7633">
        <w:t>Тайшетского муниципального округа</w:t>
      </w:r>
      <w:r w:rsidR="001B4862" w:rsidRPr="008E3137">
        <w:t xml:space="preserve"> в организациях с муниципальным участием, в органах управления и контроля организаций с </w:t>
      </w:r>
      <w:r w:rsidR="001B4862" w:rsidRPr="008E3137">
        <w:lastRenderedPageBreak/>
        <w:t>муниципальным участием</w:t>
      </w:r>
      <w:r w:rsidR="001B4862">
        <w:t xml:space="preserve"> в порядке, установленном постановлением </w:t>
      </w:r>
      <w:r w:rsidR="00CF7633">
        <w:t>А</w:t>
      </w:r>
      <w:r w:rsidR="001B4862">
        <w:t xml:space="preserve">дминистрации Тайшетского </w:t>
      </w:r>
      <w:r w:rsidR="00CF7633">
        <w:t>муниципального округа</w:t>
      </w:r>
      <w:r w:rsidR="001B4862"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контроль за использованием по назначению и сохранностью </w:t>
      </w:r>
      <w:r w:rsidRPr="007A5741">
        <w:rPr>
          <w:rFonts w:eastAsiaTheme="minorHAnsi"/>
          <w:lang w:eastAsia="en-US"/>
        </w:rPr>
        <w:t>муниципального имущества, в том числе переданного в установленном порядке иным лицам, и в случае нарушений установленного порядка управления и распоряжения указанным имуществом принимает необходимые меры к их устранению в установленном законодательством порядке;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разрабатывает проект Прогнозного плана приватизации муниципального имущества, осуществляет приватизацию муниципального имущества в порядке, установленном федеральным законодательством, решениями Думы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, постановлениями </w:t>
      </w:r>
      <w:r w:rsidR="00CF7633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дминистрации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выступает организатором торгов по продаже муниципального имущества, организатором торгов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муниципального имущества;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контроль за поступлением в бюджет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 средств от приватизации и использования муниципального имущества;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осуществляет иные полномочия в соответствии с настоящим Порядком, Положением об Уполномоченном органе, утверждаемым решением Думы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, иными муниципальными правовыми актами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>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5741">
        <w:rPr>
          <w:rFonts w:eastAsiaTheme="minorHAnsi"/>
          <w:lang w:eastAsia="en-US"/>
        </w:rPr>
        <w:t xml:space="preserve">3. </w:t>
      </w:r>
      <w:r w:rsidR="007C2ED2">
        <w:rPr>
          <w:rFonts w:eastAsiaTheme="minorHAnsi"/>
          <w:lang w:eastAsia="en-US"/>
        </w:rPr>
        <w:t>Территориальные, отраслевые (функциональные) органы</w:t>
      </w:r>
      <w:r w:rsidRPr="007A5741">
        <w:rPr>
          <w:rFonts w:eastAsiaTheme="minorHAnsi"/>
          <w:lang w:eastAsia="en-US"/>
        </w:rPr>
        <w:t xml:space="preserve"> </w:t>
      </w:r>
      <w:r w:rsidR="00CF7633">
        <w:rPr>
          <w:rFonts w:eastAsiaTheme="minorHAnsi"/>
          <w:lang w:eastAsia="en-US"/>
        </w:rPr>
        <w:t>А</w:t>
      </w:r>
      <w:r w:rsidRPr="007A5741">
        <w:rPr>
          <w:rFonts w:eastAsiaTheme="minorHAnsi"/>
          <w:lang w:eastAsia="en-US"/>
        </w:rPr>
        <w:t xml:space="preserve">дминистрации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 w:rsidRPr="007A5741">
        <w:rPr>
          <w:rFonts w:eastAsiaTheme="minorHAnsi"/>
          <w:lang w:eastAsia="en-US"/>
        </w:rPr>
        <w:t xml:space="preserve"> по вопросам управления муниципальным имуществом: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вправе вносить </w:t>
      </w:r>
      <w:r w:rsidR="003D6D4A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 xml:space="preserve">эру Тайшетского </w:t>
      </w:r>
      <w:r w:rsidR="00CF7633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 предложения о приобретении имущества в муниципальную собственность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>, о распоряжении муниципальным имуществом;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осуществлять иные полномочия, отнесенные к компетенции </w:t>
      </w:r>
      <w:r w:rsidR="007C2ED2">
        <w:rPr>
          <w:rFonts w:eastAsiaTheme="minorHAnsi"/>
          <w:lang w:eastAsia="en-US"/>
        </w:rPr>
        <w:t>территориальных, отраслевых (функциональных</w:t>
      </w:r>
      <w:r w:rsidR="007C2ED2" w:rsidRPr="009A48F9">
        <w:rPr>
          <w:rFonts w:eastAsiaTheme="minorHAnsi"/>
          <w:lang w:eastAsia="en-US"/>
        </w:rPr>
        <w:t>) орган</w:t>
      </w:r>
      <w:r w:rsidR="009A48F9" w:rsidRPr="009A48F9">
        <w:rPr>
          <w:rFonts w:eastAsiaTheme="minorHAnsi"/>
          <w:lang w:eastAsia="en-US"/>
        </w:rPr>
        <w:t>ов</w:t>
      </w:r>
      <w:r w:rsidR="007C2ED2" w:rsidRPr="007A5741">
        <w:rPr>
          <w:rFonts w:eastAsiaTheme="minorHAnsi"/>
          <w:lang w:eastAsia="en-US"/>
        </w:rPr>
        <w:t xml:space="preserve"> </w:t>
      </w:r>
      <w:r w:rsidR="00CF7633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дминистрации Тайшетского </w:t>
      </w:r>
      <w:r w:rsidR="00275C25">
        <w:rPr>
          <w:rFonts w:eastAsiaTheme="minorHAnsi"/>
          <w:lang w:eastAsia="en-US"/>
        </w:rPr>
        <w:t>муниципального округа</w:t>
      </w:r>
      <w:r>
        <w:rPr>
          <w:rFonts w:eastAsiaTheme="minorHAnsi"/>
          <w:lang w:eastAsia="en-US"/>
        </w:rPr>
        <w:t xml:space="preserve"> муниципальными правовыми актами </w:t>
      </w:r>
      <w:r w:rsidR="00CF763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>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0C5A44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7</w:t>
      </w:r>
      <w:r w:rsidRPr="000C5A44">
        <w:rPr>
          <w:b/>
        </w:rPr>
        <w:t>. У</w:t>
      </w:r>
      <w:r>
        <w:rPr>
          <w:b/>
        </w:rPr>
        <w:t>чет муниципального имущества</w:t>
      </w:r>
    </w:p>
    <w:p w:rsidR="001B4862" w:rsidRPr="009962E9" w:rsidRDefault="001B4862" w:rsidP="001B4862">
      <w:pPr>
        <w:autoSpaceDE w:val="0"/>
        <w:autoSpaceDN w:val="0"/>
        <w:adjustRightInd w:val="0"/>
        <w:jc w:val="both"/>
      </w:pPr>
    </w:p>
    <w:p w:rsidR="001B4862" w:rsidRPr="00BE07DD" w:rsidRDefault="001B4862" w:rsidP="007C2ED2">
      <w:pPr>
        <w:ind w:firstLine="705"/>
        <w:jc w:val="both"/>
        <w:rPr>
          <w:color w:val="FF0000"/>
          <w:sz w:val="18"/>
          <w:szCs w:val="18"/>
        </w:rPr>
      </w:pPr>
      <w:r w:rsidRPr="007A5741">
        <w:t>1.</w:t>
      </w:r>
      <w:r w:rsidR="00CF7633">
        <w:t xml:space="preserve"> </w:t>
      </w:r>
      <w:r>
        <w:t xml:space="preserve"> В целях обеспечения единого учета и своевременного оперативного отражения движения всех объектов муниципальной собственности, включая объекты муниципального имущества, входящие в состав муниципальной казны </w:t>
      </w:r>
      <w:r w:rsidR="00CF7633">
        <w:t>Тайшетского муниципального округа</w:t>
      </w:r>
      <w:r>
        <w:t xml:space="preserve">, а также вещных прав и обременений на объекты муниципальной собственности осуществляется ведение Реестра муниципального имущества в соответствии с </w:t>
      </w:r>
      <w:r w:rsidR="007C2ED2">
        <w:t>законодательством Российской Федерации.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Особенности учета муниципального имущества в Реестре муниципального имущества (объем сведений об имуществе, отражаемых в реестре, правила внесения сведений в реестр, общие требования к порядку предоставления сведений из реестра, состав информации о муниципальном имуществе, и т.п.) устанавливаются постановлением </w:t>
      </w:r>
      <w:r w:rsidR="007C2ED2">
        <w:t>А</w:t>
      </w:r>
      <w:r>
        <w:t xml:space="preserve">дминистрации Тайшетского </w:t>
      </w:r>
      <w:r w:rsidR="007C2ED2">
        <w:t>муниципального округа</w:t>
      </w:r>
      <w:r>
        <w:t>.</w:t>
      </w:r>
    </w:p>
    <w:p w:rsidR="001B4862" w:rsidRPr="004242C9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2035">
        <w:rPr>
          <w:rFonts w:ascii="Times New Roman" w:hAnsi="Times New Roman" w:cs="Times New Roman"/>
          <w:sz w:val="24"/>
          <w:szCs w:val="24"/>
        </w:rPr>
        <w:t>2. Ведение</w:t>
      </w:r>
      <w:r w:rsidRPr="004242C9">
        <w:rPr>
          <w:rFonts w:ascii="Times New Roman" w:hAnsi="Times New Roman" w:cs="Times New Roman"/>
          <w:sz w:val="24"/>
          <w:szCs w:val="24"/>
        </w:rPr>
        <w:t xml:space="preserve"> Реестра</w:t>
      </w:r>
      <w:r w:rsidR="007C2E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 w:rsidRPr="004242C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Уполномоченным органом </w:t>
      </w:r>
      <w:r w:rsidRPr="004242C9">
        <w:rPr>
          <w:rFonts w:ascii="Times New Roman" w:hAnsi="Times New Roman" w:cs="Times New Roman"/>
          <w:sz w:val="24"/>
          <w:szCs w:val="24"/>
        </w:rPr>
        <w:t>и включает в себя:</w:t>
      </w:r>
    </w:p>
    <w:p w:rsidR="001B4862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в Реестр муниципального имущества</w:t>
      </w:r>
      <w:r w:rsidR="007C2E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сведений об объектах муниципальной собственности</w:t>
      </w:r>
      <w:r w:rsidR="007C2ED2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4862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внесение изменений в сведения об объектах муниципальной собственности</w:t>
      </w:r>
      <w:r w:rsidRPr="004242C9">
        <w:rPr>
          <w:rFonts w:ascii="Times New Roman" w:hAnsi="Times New Roman" w:cs="Times New Roman"/>
          <w:sz w:val="24"/>
          <w:szCs w:val="24"/>
        </w:rPr>
        <w:t xml:space="preserve"> </w:t>
      </w:r>
      <w:r w:rsidR="007C2ED2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4862" w:rsidRPr="00E27D16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исключение сведений об объектах муниципальной собственности</w:t>
      </w:r>
      <w:r w:rsidR="007C2ED2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из Реестра муниципального имущества при отчуждении указанных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объектов из муниципальной </w:t>
      </w:r>
      <w:r w:rsidR="00762492">
        <w:rPr>
          <w:rFonts w:ascii="Times New Roman" w:hAnsi="Times New Roman" w:cs="Times New Roman"/>
          <w:sz w:val="24"/>
          <w:szCs w:val="24"/>
        </w:rPr>
        <w:t>собственности либо</w:t>
      </w:r>
      <w:r>
        <w:rPr>
          <w:rFonts w:ascii="Times New Roman" w:hAnsi="Times New Roman" w:cs="Times New Roman"/>
          <w:sz w:val="24"/>
          <w:szCs w:val="24"/>
        </w:rPr>
        <w:t xml:space="preserve"> прекращение вещного права на </w:t>
      </w:r>
      <w:r w:rsidRPr="00E27D16">
        <w:rPr>
          <w:rFonts w:ascii="Times New Roman" w:hAnsi="Times New Roman" w:cs="Times New Roman"/>
          <w:sz w:val="24"/>
          <w:szCs w:val="24"/>
        </w:rPr>
        <w:t>объект муниципальной собственности.</w:t>
      </w:r>
    </w:p>
    <w:p w:rsidR="001B4862" w:rsidRPr="00E27D16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27D16">
        <w:rPr>
          <w:rFonts w:ascii="Times New Roman" w:hAnsi="Times New Roman" w:cs="Times New Roman"/>
          <w:sz w:val="24"/>
          <w:szCs w:val="24"/>
        </w:rPr>
        <w:t xml:space="preserve">. Стоимость движимого имущества, подлежащего учету в Реестре муниципального имущества, определяется решением Думы Тайшетского </w:t>
      </w:r>
      <w:r w:rsidR="00275C25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7C2ED2">
        <w:rPr>
          <w:rFonts w:ascii="Times New Roman" w:hAnsi="Times New Roman" w:cs="Times New Roman"/>
          <w:sz w:val="24"/>
          <w:szCs w:val="24"/>
        </w:rPr>
        <w:t>.</w:t>
      </w:r>
    </w:p>
    <w:p w:rsidR="001B4862" w:rsidRPr="00E27D16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27D16">
        <w:rPr>
          <w:rFonts w:ascii="Times New Roman" w:hAnsi="Times New Roman" w:cs="Times New Roman"/>
          <w:sz w:val="24"/>
          <w:szCs w:val="24"/>
        </w:rPr>
        <w:t>.</w:t>
      </w:r>
      <w:r w:rsidR="007C2ED2">
        <w:rPr>
          <w:rFonts w:ascii="Times New Roman" w:hAnsi="Times New Roman" w:cs="Times New Roman"/>
          <w:sz w:val="24"/>
          <w:szCs w:val="24"/>
        </w:rPr>
        <w:t xml:space="preserve"> </w:t>
      </w:r>
      <w:r w:rsidRPr="00E27D16">
        <w:rPr>
          <w:rFonts w:ascii="Times New Roman" w:hAnsi="Times New Roman" w:cs="Times New Roman"/>
          <w:sz w:val="24"/>
          <w:szCs w:val="24"/>
        </w:rPr>
        <w:t>Уполномоченный орган:</w:t>
      </w:r>
    </w:p>
    <w:p w:rsidR="001B4862" w:rsidRPr="00DC527D" w:rsidRDefault="001B4862" w:rsidP="001B4862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C52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ведет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Реестр муниципального имущества </w:t>
      </w:r>
      <w:r w:rsidRPr="00DC527D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бумажных и электронных носителях с использованием специальных программных комплексов (программных продуктов), предназначенных для сбора, учета и обобщения информации о муниципальном имуществе.</w:t>
      </w:r>
    </w:p>
    <w:p w:rsidR="001B4862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защиту информации, содержащейся в Реестре муниципального имущества;</w:t>
      </w:r>
    </w:p>
    <w:p w:rsidR="001B4862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полномочия собственника в отношении Реестра муниципального имущества в соответствии с постановлением </w:t>
      </w:r>
      <w:r w:rsidR="007C2E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7C2ED2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>, предусматривающим особенности учета муниципального имущества.</w:t>
      </w:r>
    </w:p>
    <w:p w:rsidR="001B4862" w:rsidRDefault="001B4862" w:rsidP="001B48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Финансирование работ по формированию и ведению Реестра муниципального имущества осуществляется за счет средств бюджета </w:t>
      </w:r>
      <w:r w:rsidR="007C2ED2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B4862" w:rsidRPr="00A44150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8</w:t>
      </w:r>
      <w:r w:rsidRPr="00A44150">
        <w:rPr>
          <w:b/>
        </w:rPr>
        <w:t>. П</w:t>
      </w:r>
      <w:r>
        <w:rPr>
          <w:b/>
        </w:rPr>
        <w:t>орядок управления и распоряжения муниципальным имуществом, составляющим муниципальную казну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center"/>
      </w:pP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1.</w:t>
      </w:r>
      <w:r w:rsidRPr="009962E9">
        <w:t xml:space="preserve"> Муниципальную казну</w:t>
      </w:r>
      <w:r>
        <w:t xml:space="preserve"> </w:t>
      </w:r>
      <w:r w:rsidR="007C2ED2">
        <w:t>Тайшетского муниципального округа</w:t>
      </w:r>
      <w:r>
        <w:t xml:space="preserve"> (далее – муниципальная казна)</w:t>
      </w:r>
      <w:r w:rsidRPr="009962E9">
        <w:t xml:space="preserve"> составляют средства бюдж</w:t>
      </w:r>
      <w:r>
        <w:t xml:space="preserve">ета </w:t>
      </w:r>
      <w:r w:rsidR="007C2ED2">
        <w:t>Тайшетского муниципального округа</w:t>
      </w:r>
      <w:r w:rsidRPr="009962E9">
        <w:t>, а также имущество, находящееся в муниципальной собственно</w:t>
      </w:r>
      <w:r>
        <w:t xml:space="preserve">сти </w:t>
      </w:r>
      <w:r w:rsidR="007C2ED2">
        <w:t>Тайшетского муниципального округа</w:t>
      </w:r>
      <w:r w:rsidRPr="009962E9">
        <w:t xml:space="preserve"> и не закрепленное за </w:t>
      </w:r>
      <w:r w:rsidR="00762492" w:rsidRPr="009962E9">
        <w:t>муниципальными предприятиями</w:t>
      </w:r>
      <w:r w:rsidRPr="009962E9">
        <w:t xml:space="preserve"> на праве хозяйственного ведения</w:t>
      </w:r>
      <w:r>
        <w:t xml:space="preserve"> (оперативного управления)</w:t>
      </w:r>
      <w:r w:rsidRPr="009962E9">
        <w:t xml:space="preserve"> и муниципальными учреждениями на праве оперативного управления.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2.</w:t>
      </w:r>
      <w:r w:rsidRPr="009962E9">
        <w:t xml:space="preserve"> Учет, управление и распоряжение входящими в состав муниципальной казны средствами бюдж</w:t>
      </w:r>
      <w:r>
        <w:t xml:space="preserve">ета </w:t>
      </w:r>
      <w:r w:rsidR="007C2ED2">
        <w:t>Тайшетского муниципального округа</w:t>
      </w:r>
      <w:r w:rsidRPr="009962E9">
        <w:t xml:space="preserve"> осуществляется в порядке, установленном бюджетным законодательством и принимаемыми в соответствии с ним муниципальными правовыми актами </w:t>
      </w:r>
      <w:r w:rsidR="007C2ED2">
        <w:t>Тайшетского муниципального округа</w:t>
      </w:r>
      <w:r w:rsidRPr="009962E9">
        <w:t>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Pr="00E565EF">
        <w:t>.</w:t>
      </w:r>
      <w:r w:rsidRPr="009962E9">
        <w:t xml:space="preserve"> В муниципальную казну включаются следующие объекты муниципального имущества: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1) объекты недвижимого имущества, в том числе: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здания, строения, сооружения, жилые и нежилые помещения;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объекты инженерной инфраструктуры;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объекты, не завершенн</w:t>
      </w:r>
      <w:r>
        <w:t>ого</w:t>
      </w:r>
      <w:r w:rsidRPr="009962E9">
        <w:t xml:space="preserve"> строительств</w:t>
      </w:r>
      <w:r>
        <w:t>а</w:t>
      </w:r>
      <w:r w:rsidRPr="009962E9">
        <w:t>, находящиеся в муниципальной собственно</w:t>
      </w:r>
      <w:r>
        <w:t xml:space="preserve">сти </w:t>
      </w:r>
      <w:r w:rsidR="003F7783">
        <w:t>Тайшетского муниципального округа</w:t>
      </w:r>
      <w:r w:rsidRPr="009962E9">
        <w:t xml:space="preserve"> или имеющие долю муниципальной собственно</w:t>
      </w:r>
      <w:r>
        <w:t xml:space="preserve">сти </w:t>
      </w:r>
      <w:r w:rsidR="003F7783">
        <w:t>Тайшетского муниципального 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земельные участки, являющиеся муниципальной собственнос</w:t>
      </w:r>
      <w:r>
        <w:t xml:space="preserve">тью </w:t>
      </w:r>
      <w:r w:rsidR="003F7783">
        <w:t>Тайшетского муниципального 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объекты культурного наследия (памятники истории и культуры);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имущество, переданное по договорам аренды, найма, безвозмездного пользования;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2) движимое имущество, в том числе: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транспортные средства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оборудование;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товарные запасы;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3) акции (доли, вклады) в уставном капитале хозяйствующих субъектов и иные ценные бумаги, являющиеся муниципальной собственнос</w:t>
      </w:r>
      <w:r>
        <w:t xml:space="preserve">тью </w:t>
      </w:r>
      <w:r w:rsidR="003F7783">
        <w:t>Тайшетского муниципального 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 xml:space="preserve">4) иные имущественные и </w:t>
      </w:r>
      <w:r w:rsidR="00762492" w:rsidRPr="009962E9">
        <w:t>личные неимущественные права,</w:t>
      </w:r>
      <w:r w:rsidRPr="009962E9">
        <w:t xml:space="preserve"> и обязанности в отношении объектов муниципальной казны.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4.</w:t>
      </w:r>
      <w:r w:rsidRPr="009962E9">
        <w:t xml:space="preserve"> В состав муниципальной казны </w:t>
      </w:r>
      <w:r>
        <w:t xml:space="preserve">включаются </w:t>
      </w:r>
      <w:r w:rsidRPr="009962E9">
        <w:t>объекты: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приобретаемые, вновь создаваемые за счет средств бюдж</w:t>
      </w:r>
      <w:r>
        <w:t xml:space="preserve">ета </w:t>
      </w:r>
      <w:r w:rsidR="003F7783">
        <w:t xml:space="preserve">Тайшетского </w:t>
      </w:r>
      <w:r w:rsidR="003F7783">
        <w:lastRenderedPageBreak/>
        <w:t>муниципального округа</w:t>
      </w:r>
      <w:r w:rsidRPr="009962E9">
        <w:t>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B86E1C">
        <w:t xml:space="preserve">изъятые в установленном порядке излишние неиспользуемые либо используемые не по назначению объекты муниципального имущества, закрепленные за </w:t>
      </w:r>
      <w:r w:rsidR="00762492" w:rsidRPr="00B86E1C">
        <w:t>муниципальными казенными</w:t>
      </w:r>
      <w:r w:rsidRPr="00B86E1C">
        <w:t xml:space="preserve"> предприятиями и муниципальными учреждениями на праве</w:t>
      </w:r>
      <w:r w:rsidR="003F7783">
        <w:t xml:space="preserve"> </w:t>
      </w:r>
      <w:r w:rsidRPr="00B86E1C">
        <w:t>оперативного управления;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 xml:space="preserve">оставшиеся после завершения ликвидационных мероприятий, проводимых в отношении </w:t>
      </w:r>
      <w:r w:rsidR="00762492" w:rsidRPr="009962E9">
        <w:t>муниципальных предприятий</w:t>
      </w:r>
      <w:r w:rsidRPr="009962E9">
        <w:t xml:space="preserve"> и </w:t>
      </w:r>
      <w:r>
        <w:t xml:space="preserve">муниципальных </w:t>
      </w:r>
      <w:r w:rsidRPr="009962E9">
        <w:t>учреждений;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 xml:space="preserve">переданные безвозмездно в муниципальную собственность </w:t>
      </w:r>
      <w:r w:rsidR="003F7783">
        <w:t>Тайшетского муниципального округа</w:t>
      </w:r>
      <w:r w:rsidRPr="009962E9">
        <w:t xml:space="preserve"> Российской Федерацией, </w:t>
      </w:r>
      <w:r>
        <w:t xml:space="preserve">субъектом </w:t>
      </w:r>
      <w:r w:rsidRPr="009962E9">
        <w:t>Российской Федераци</w:t>
      </w:r>
      <w:r>
        <w:t>и</w:t>
      </w:r>
      <w:r w:rsidRPr="009962E9">
        <w:t>, иными муниципальными образованиями, юридическими и физическими лицами;</w:t>
      </w:r>
    </w:p>
    <w:p w:rsidR="001B4862" w:rsidRPr="009962E9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962E9">
        <w:t>признанные решением суда муниципальной собственностью;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поступившие в муниципальную собственность </w:t>
      </w:r>
      <w:r w:rsidRPr="009962E9">
        <w:t xml:space="preserve">в </w:t>
      </w:r>
      <w:r>
        <w:t xml:space="preserve">иных </w:t>
      </w:r>
      <w:r w:rsidRPr="009962E9">
        <w:t xml:space="preserve">случаях, предусмотренных </w:t>
      </w:r>
      <w:r>
        <w:t xml:space="preserve">действующим </w:t>
      </w:r>
      <w:r w:rsidRPr="009962E9">
        <w:t>законодательством.</w:t>
      </w:r>
    </w:p>
    <w:p w:rsidR="001B4862" w:rsidRPr="004E516C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5. </w:t>
      </w:r>
      <w:r w:rsidRPr="004E516C">
        <w:t>Включение объектов муниципального имущества в состав муниципальной казны осуществляется Уполномоченным органом:</w:t>
      </w:r>
    </w:p>
    <w:p w:rsidR="001B4862" w:rsidRPr="004E516C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4E516C">
        <w:t xml:space="preserve">на основании </w:t>
      </w:r>
      <w:r w:rsidRPr="009A48F9">
        <w:t>документов</w:t>
      </w:r>
      <w:r w:rsidR="009A48F9" w:rsidRPr="009A48F9">
        <w:t>,</w:t>
      </w:r>
      <w:r w:rsidRPr="009A48F9">
        <w:t xml:space="preserve"> устанавливающих</w:t>
      </w:r>
      <w:r w:rsidRPr="004E516C">
        <w:t xml:space="preserve"> основание приобретения (передачи) имущества в муниципальную собственность </w:t>
      </w:r>
      <w:r w:rsidR="003F7783">
        <w:t>Тайшетского муниципального округа</w:t>
      </w:r>
      <w:r w:rsidRPr="004E516C">
        <w:t xml:space="preserve"> (соответствующий договор о приобретении (передаче), акт ввода в эксплуатацию, решение суда и т.д.):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4E516C">
        <w:t xml:space="preserve">на основании актов приема-передачи имущества, составленных во исполнение соответствующих </w:t>
      </w:r>
      <w:r>
        <w:t xml:space="preserve">постановлений, </w:t>
      </w:r>
      <w:r w:rsidRPr="004E516C">
        <w:t xml:space="preserve">распоряжений </w:t>
      </w:r>
      <w:r w:rsidR="003F7783">
        <w:t>А</w:t>
      </w:r>
      <w:r w:rsidRPr="004E516C">
        <w:t xml:space="preserve">дминистрации Тайшетского </w:t>
      </w:r>
      <w:r w:rsidR="003F7783">
        <w:t>муниципального округа</w:t>
      </w:r>
      <w:r w:rsidRPr="004E516C">
        <w:t xml:space="preserve">, </w:t>
      </w:r>
      <w:r>
        <w:t xml:space="preserve">распоряжений </w:t>
      </w:r>
      <w:r w:rsidRPr="004E516C">
        <w:t>Уполномоченного органа.</w:t>
      </w:r>
    </w:p>
    <w:p w:rsidR="001B4862" w:rsidRPr="008776E8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6.</w:t>
      </w:r>
      <w:r w:rsidRPr="009962E9">
        <w:t xml:space="preserve"> Исключение объектов из состава муниципальной казны осуществляется по </w:t>
      </w:r>
      <w:r w:rsidRPr="008776E8">
        <w:t>следующим основаниям: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 w:rsidRPr="008776E8">
        <w:t>закрепление имущества на праве хозяйственного ведения или оперативного управления за муниципальным</w:t>
      </w:r>
      <w:r>
        <w:t>и</w:t>
      </w:r>
      <w:r w:rsidRPr="008776E8">
        <w:t xml:space="preserve"> предприяти</w:t>
      </w:r>
      <w:r>
        <w:t>я</w:t>
      </w:r>
      <w:r w:rsidRPr="008776E8">
        <w:t>м</w:t>
      </w:r>
      <w:r>
        <w:t>и</w:t>
      </w:r>
      <w:r w:rsidRPr="008776E8">
        <w:t xml:space="preserve"> или муниципальны</w:t>
      </w:r>
      <w:r>
        <w:t>ми</w:t>
      </w:r>
      <w:r w:rsidRPr="008776E8">
        <w:t xml:space="preserve"> учреждени</w:t>
      </w:r>
      <w:r>
        <w:t>я</w:t>
      </w:r>
      <w:r w:rsidRPr="008776E8">
        <w:t>м</w:t>
      </w:r>
      <w:r>
        <w:t>и</w:t>
      </w:r>
      <w:r w:rsidRPr="008776E8">
        <w:t xml:space="preserve"> соответственно;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>
        <w:t>отчуждение</w:t>
      </w:r>
      <w:r w:rsidRPr="008776E8">
        <w:t xml:space="preserve"> в порядке, установленном действующим законодательством о приватизации;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 w:rsidRPr="009001ED">
        <w:t>безвозмездная передача в собственность Российской Федерации, субъекта Российской Федерации, иных муниципальных образований в процессе разграничения полномочий в соответствии с законодательством;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 w:rsidRPr="008776E8">
        <w:t>обращени</w:t>
      </w:r>
      <w:r>
        <w:t>е</w:t>
      </w:r>
      <w:r w:rsidRPr="008776E8">
        <w:t xml:space="preserve"> взыскания на имущество ка</w:t>
      </w:r>
      <w:r>
        <w:t xml:space="preserve">зны </w:t>
      </w:r>
      <w:r w:rsidR="003F7783">
        <w:t>Тайшетского муниципального округа</w:t>
      </w:r>
      <w:r w:rsidRPr="008776E8">
        <w:t xml:space="preserve"> в случаях и порядке, установленных действующим гражданским законодательством;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 w:rsidRPr="008776E8">
        <w:t>решени</w:t>
      </w:r>
      <w:r>
        <w:t>е</w:t>
      </w:r>
      <w:r w:rsidRPr="008776E8">
        <w:t xml:space="preserve"> суда;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списание муниципального имущества в порядке, </w:t>
      </w:r>
      <w:r w:rsidR="00762492">
        <w:t>установленном Администрацией</w:t>
      </w:r>
      <w:r>
        <w:t xml:space="preserve"> Тайшетского </w:t>
      </w:r>
      <w:r w:rsidR="003F7783">
        <w:t>муниципального округа</w:t>
      </w:r>
      <w:r>
        <w:t>;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 w:rsidRPr="008776E8">
        <w:t>совершени</w:t>
      </w:r>
      <w:r>
        <w:t>е иных</w:t>
      </w:r>
      <w:r w:rsidRPr="008776E8">
        <w:t xml:space="preserve"> действий, предусмотренных действующим гражданским законодательством.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7. </w:t>
      </w:r>
      <w:r w:rsidRPr="00E86E1B">
        <w:t>Исключение объектов муниципального имущества из состава муниципальной казны осуществляется Уполномоченным органом</w:t>
      </w:r>
      <w:r w:rsidR="003F7783">
        <w:t xml:space="preserve"> </w:t>
      </w:r>
      <w:r>
        <w:t xml:space="preserve">на основании документов, подтверждающих выбытие имущества из муниципальной собственности </w:t>
      </w:r>
      <w:r w:rsidR="003F7783">
        <w:t>Тайшетского муниципального округа</w:t>
      </w:r>
      <w:r>
        <w:t xml:space="preserve"> (</w:t>
      </w:r>
      <w:r w:rsidR="00762492">
        <w:t>распоряжение о</w:t>
      </w:r>
      <w:r>
        <w:t xml:space="preserve"> </w:t>
      </w:r>
      <w:r w:rsidRPr="008776E8">
        <w:t>закреплени</w:t>
      </w:r>
      <w:r>
        <w:t>и</w:t>
      </w:r>
      <w:r w:rsidRPr="008776E8">
        <w:t xml:space="preserve"> имущества на праве хозяйственного ведения или оперативного управления</w:t>
      </w:r>
      <w:r>
        <w:t>,</w:t>
      </w:r>
      <w:r w:rsidR="003F7783">
        <w:t xml:space="preserve"> </w:t>
      </w:r>
      <w:r>
        <w:t>договор о продаже (передаче) муниципального имущества, решение суда, акты о списании муниципального имущества, и т.д.).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8</w:t>
      </w:r>
      <w:r w:rsidRPr="0059139E">
        <w:t>. В целях обеспечения полного и непрерывного пообъектного учета и движения имущества муниципальной казны, выявления фактического наличия имущества и его сопоставления с данными учета, проводится инвентаризация имущества муниципальной казны.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>Инвентаризация имущества муниципальной казны является обязательной, проводится перед составлением Уполномоченным органом в установленном законодательством порядке годовой бухгалтерской отчетности.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Порядок проведения инвентаризации имущества муниципальной казны </w:t>
      </w:r>
      <w:r>
        <w:lastRenderedPageBreak/>
        <w:t xml:space="preserve">устанавливается Уполномоченным органом в рамках своей учетной политики, утверждаемой правовым актом Уполномоченного органа. </w:t>
      </w:r>
    </w:p>
    <w:p w:rsidR="001B4862" w:rsidRDefault="001B4862" w:rsidP="001B486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Pr="009742D8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 xml:space="preserve">Уполномоченный орган предоставляет имущество, составляющее муниципальную казну, во временное или в постоянное пользование физическим и юридическим лицам, органам государственной власти Российской Федерации (органам государственной власти Иркутской области) и органам местного самоуправления иных муниципальных образований, отчуждает, совершает иные сделки в соответствии с законодательством Российской Федерации, муниципальными нормативными правовыми актами </w:t>
      </w:r>
      <w:r w:rsidR="003F7783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 и настоящим Порядком.</w:t>
      </w:r>
    </w:p>
    <w:p w:rsidR="001B4862" w:rsidRPr="00161EC8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161EC8">
        <w:t>1</w:t>
      </w:r>
      <w:r>
        <w:t>0</w:t>
      </w:r>
      <w:r w:rsidRPr="00161EC8">
        <w:t xml:space="preserve">. Расходы на содержание, эксплуатацию, ремонт и охрану имущества, входящего в состав муниципальной казны, предусматриваются в расходной части бюджета </w:t>
      </w:r>
      <w:r w:rsidR="003F7783">
        <w:t>Тайшетского муниципального округа</w:t>
      </w:r>
      <w:r w:rsidRPr="00161EC8">
        <w:t>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  <w:r w:rsidRPr="009A48F9">
        <w:t xml:space="preserve">Уполномоченный орган осуществляет содержание, эксплуатацию, ремонт и охрану имущества, входящего в состав муниципальной казны, за счет средств бюджета </w:t>
      </w:r>
      <w:r w:rsidR="003F7783" w:rsidRPr="009A48F9">
        <w:t>Тайшетского муниципального округа</w:t>
      </w:r>
      <w:r w:rsidRPr="009A48F9">
        <w:t>, если иное не предусмотрено договорами о передаче его в пользование юридическим и физическим лицам</w:t>
      </w:r>
      <w:r>
        <w:t>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EA7F36" w:rsidRDefault="001B4862" w:rsidP="001B4862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Статья 9</w:t>
      </w:r>
      <w:r w:rsidRPr="00EA7F36">
        <w:rPr>
          <w:b/>
        </w:rPr>
        <w:t>. У</w:t>
      </w:r>
      <w:r>
        <w:rPr>
          <w:b/>
        </w:rPr>
        <w:t>правление и распоряжение муниципальным имуществом</w:t>
      </w:r>
      <w:r w:rsidRPr="00EA7F36">
        <w:rPr>
          <w:b/>
        </w:rPr>
        <w:t>,</w:t>
      </w:r>
      <w:r>
        <w:rPr>
          <w:b/>
        </w:rPr>
        <w:t xml:space="preserve"> закрепленным за муниципальными предприятиями и муниципальными учреждениями</w:t>
      </w:r>
    </w:p>
    <w:p w:rsidR="001B4862" w:rsidRPr="00EA7F36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B4862" w:rsidRPr="009A48F9" w:rsidRDefault="001B4862" w:rsidP="001B4862">
      <w:pPr>
        <w:ind w:firstLine="708"/>
        <w:jc w:val="both"/>
      </w:pPr>
      <w:r>
        <w:t xml:space="preserve">1. </w:t>
      </w:r>
      <w:r w:rsidRPr="009A48F9">
        <w:t xml:space="preserve">Муниципальные предприятия создаются в порядке, установленном решением Думы Тайшетского </w:t>
      </w:r>
      <w:r w:rsidR="003F7783" w:rsidRPr="009A48F9">
        <w:t>муниципального округа</w:t>
      </w:r>
      <w:r w:rsidRPr="009A48F9">
        <w:t>.</w:t>
      </w:r>
    </w:p>
    <w:p w:rsidR="001B4862" w:rsidRDefault="001B4862" w:rsidP="001B4862">
      <w:pPr>
        <w:ind w:firstLine="708"/>
        <w:jc w:val="both"/>
      </w:pPr>
      <w:r w:rsidRPr="009A48F9">
        <w:t xml:space="preserve">Муниципальные учреждения создаются в порядке, установленном постановлением </w:t>
      </w:r>
      <w:r w:rsidR="003D6D4A">
        <w:t>А</w:t>
      </w:r>
      <w:r w:rsidRPr="009A48F9">
        <w:t xml:space="preserve">дминистрации Тайшетского </w:t>
      </w:r>
      <w:r w:rsidR="003F7783" w:rsidRPr="009A48F9">
        <w:t>муниципального округа</w:t>
      </w:r>
      <w:r w:rsidRPr="009A48F9">
        <w:t>.</w:t>
      </w:r>
    </w:p>
    <w:p w:rsidR="001B4862" w:rsidRDefault="001B4862" w:rsidP="001B4862">
      <w:pPr>
        <w:ind w:firstLine="708"/>
        <w:jc w:val="both"/>
      </w:pPr>
      <w:r>
        <w:t>2. Наделение муниципальных предприятий и муниципальных учреждений осуществляется посредством передачи муниципального имущества, которое поступает:</w:t>
      </w:r>
    </w:p>
    <w:p w:rsidR="001B4862" w:rsidRPr="009A48F9" w:rsidRDefault="001B4862" w:rsidP="001B4862">
      <w:pPr>
        <w:ind w:firstLine="708"/>
        <w:jc w:val="both"/>
      </w:pPr>
      <w:r w:rsidRPr="009A48F9">
        <w:t>1) в хозяйственное ведение (оперативное управление)</w:t>
      </w:r>
      <w:r w:rsidR="009A48F9" w:rsidRPr="009A48F9">
        <w:t xml:space="preserve"> муниципальных предприятий </w:t>
      </w:r>
      <w:r w:rsidRPr="009A48F9">
        <w:t xml:space="preserve">на основании постановления </w:t>
      </w:r>
      <w:r w:rsidR="003F7783" w:rsidRPr="009A48F9">
        <w:t>А</w:t>
      </w:r>
      <w:r w:rsidRPr="009A48F9">
        <w:t xml:space="preserve">дминистрации Тайшетского </w:t>
      </w:r>
      <w:r w:rsidR="003F7783" w:rsidRPr="009A48F9">
        <w:t>муниципального округа</w:t>
      </w:r>
      <w:r w:rsidRPr="009A48F9">
        <w:t>;</w:t>
      </w:r>
    </w:p>
    <w:p w:rsidR="001B4862" w:rsidRDefault="001B4862" w:rsidP="001B4862">
      <w:pPr>
        <w:ind w:firstLine="708"/>
        <w:jc w:val="both"/>
      </w:pPr>
      <w:r w:rsidRPr="009A48F9">
        <w:t>в результате самостоятельного приобретения имущества по договору или иным законным основаниям;</w:t>
      </w:r>
    </w:p>
    <w:p w:rsidR="001B4862" w:rsidRDefault="001B4862" w:rsidP="001B4862">
      <w:pPr>
        <w:ind w:firstLine="708"/>
        <w:jc w:val="both"/>
      </w:pPr>
      <w:r>
        <w:t>2) в оперативное управление муниципальных учреждений:</w:t>
      </w:r>
    </w:p>
    <w:p w:rsidR="001B4862" w:rsidRDefault="001B4862" w:rsidP="001B4862">
      <w:pPr>
        <w:ind w:firstLine="708"/>
        <w:jc w:val="both"/>
      </w:pPr>
      <w:r>
        <w:t xml:space="preserve"> на основании постановления </w:t>
      </w:r>
      <w:r w:rsidR="003F7783">
        <w:t>А</w:t>
      </w:r>
      <w:r>
        <w:t xml:space="preserve">дминистрации Тайшетского </w:t>
      </w:r>
      <w:r w:rsidR="003F7783">
        <w:t>муниципального округа</w:t>
      </w:r>
      <w:r>
        <w:t xml:space="preserve"> о закреплении за муниципальным </w:t>
      </w:r>
      <w:r w:rsidR="00E17FAE">
        <w:t>учреждением недвижимого</w:t>
      </w:r>
      <w:r>
        <w:t xml:space="preserve"> имущества и транспортных средств;</w:t>
      </w:r>
    </w:p>
    <w:p w:rsidR="001B4862" w:rsidRDefault="001B4862" w:rsidP="001B4862">
      <w:pPr>
        <w:ind w:firstLine="708"/>
        <w:jc w:val="both"/>
      </w:pPr>
      <w:r>
        <w:t xml:space="preserve">распоряжения Уполномоченного органа о закреплении за муниципальным </w:t>
      </w:r>
      <w:r w:rsidR="00E17FAE">
        <w:t>учреждением движимого</w:t>
      </w:r>
      <w:r>
        <w:t xml:space="preserve"> имущества (за исключением транспортных средств);</w:t>
      </w:r>
    </w:p>
    <w:p w:rsidR="001B4862" w:rsidRDefault="001B4862" w:rsidP="001B4862">
      <w:pPr>
        <w:ind w:firstLine="708"/>
        <w:jc w:val="both"/>
      </w:pPr>
      <w:r>
        <w:t>в результате самостоятельного приобретения имущества по договору или иным законным основаниям;</w:t>
      </w:r>
    </w:p>
    <w:p w:rsidR="001B4862" w:rsidRDefault="001B4862" w:rsidP="001B4862">
      <w:pPr>
        <w:ind w:firstLine="708"/>
        <w:jc w:val="both"/>
      </w:pPr>
      <w:r>
        <w:t xml:space="preserve">3. Право хозяйственного ведения либо оперативного управления объектами, в отношении которых принято постановление </w:t>
      </w:r>
      <w:r w:rsidR="003F7783">
        <w:t>А</w:t>
      </w:r>
      <w:r>
        <w:t xml:space="preserve">дминистрации Тайшетского </w:t>
      </w:r>
      <w:r w:rsidR="003F7783">
        <w:t>муниципального округа</w:t>
      </w:r>
      <w:r>
        <w:t>, распоряжение Уполномоченного органа об их закреплении за муниципальным предприятием или муниципальным учреждением, возникает у этого предприятия или учреждения:</w:t>
      </w:r>
    </w:p>
    <w:p w:rsidR="001B4862" w:rsidRDefault="001B4862" w:rsidP="001B4862">
      <w:pPr>
        <w:ind w:firstLine="708"/>
        <w:jc w:val="both"/>
      </w:pPr>
      <w:r>
        <w:t>в отношении передаваемого движимого имущества - с момента их передачи на основании акта приема-передачи имущества (передаточного акта);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 xml:space="preserve">в отношении передаваемого недвижимого имущества - с момента государственной регистрации права хозяйственного ведения, оперативного управления </w:t>
      </w:r>
      <w:r w:rsidR="003752AC">
        <w:t>в Едином</w:t>
      </w:r>
      <w:r>
        <w:rPr>
          <w:rFonts w:eastAsiaTheme="minorHAnsi"/>
          <w:lang w:eastAsia="en-US"/>
        </w:rPr>
        <w:t xml:space="preserve"> государственном реестре недвижимости.</w:t>
      </w:r>
    </w:p>
    <w:p w:rsidR="001B4862" w:rsidRDefault="001B4862" w:rsidP="001B4862">
      <w:pPr>
        <w:ind w:firstLine="708"/>
        <w:jc w:val="both"/>
      </w:pPr>
      <w:r>
        <w:t>4. Муниципальные предприятия и муниципальные учреждения используют закрепленное за ними муниципальное имущество в соответствии с заданиями собственника, задачами их деятельности, определенными уставами, положениями, целевым назначением предоставленного для этих задач муниципального имущества.</w:t>
      </w:r>
    </w:p>
    <w:p w:rsidR="001B4862" w:rsidRDefault="001B4862" w:rsidP="001B4862">
      <w:pPr>
        <w:ind w:firstLine="708"/>
        <w:jc w:val="both"/>
        <w:rPr>
          <w:rFonts w:eastAsiaTheme="minorHAnsi"/>
          <w:lang w:eastAsia="en-US"/>
        </w:rPr>
      </w:pPr>
      <w:r w:rsidRPr="00E21B45">
        <w:lastRenderedPageBreak/>
        <w:t xml:space="preserve">5. </w:t>
      </w:r>
      <w:r w:rsidRPr="00E21B45">
        <w:rPr>
          <w:rFonts w:eastAsiaTheme="minorHAnsi"/>
          <w:lang w:eastAsia="en-US"/>
        </w:rPr>
        <w:t xml:space="preserve">Уполномоченный орган вправе изъять излишнее, неиспользуемое или используемое не по назначению имущество, </w:t>
      </w:r>
      <w:r w:rsidRPr="009A48F9">
        <w:rPr>
          <w:rFonts w:eastAsiaTheme="minorHAnsi"/>
          <w:lang w:eastAsia="en-US"/>
        </w:rPr>
        <w:t>закрепленное за муниципальным учреждением или муниципальным казенным предприятием</w:t>
      </w:r>
      <w:r w:rsidRPr="00E21B45">
        <w:rPr>
          <w:rFonts w:eastAsiaTheme="minorHAnsi"/>
          <w:lang w:eastAsia="en-US"/>
        </w:rPr>
        <w:t xml:space="preserve"> либо приобретенное муниципальным учреждением или муниципальным казенным предприятием за счет средств, выделенных на приобретение этого имущества.</w:t>
      </w:r>
    </w:p>
    <w:p w:rsidR="001B4862" w:rsidRDefault="001B4862" w:rsidP="001B4862">
      <w:pPr>
        <w:ind w:firstLine="708"/>
        <w:jc w:val="both"/>
      </w:pPr>
      <w:r>
        <w:t>6. Муниципальные предприятия, созданные в целях осуществления хозяйственной деятельности с использованием муниципального имущества на праве хозяйственного ведения, несут полную имущественную ответственность по своим обязательствам.</w:t>
      </w:r>
    </w:p>
    <w:p w:rsidR="001B4862" w:rsidRDefault="009A48F9" w:rsidP="001B4862">
      <w:pPr>
        <w:ind w:firstLine="708"/>
        <w:jc w:val="both"/>
      </w:pPr>
      <w:r w:rsidRPr="009A48F9">
        <w:t>О</w:t>
      </w:r>
      <w:r w:rsidR="009E3360" w:rsidRPr="009A48F9">
        <w:t>траслевые (функциональные) органы Администрации Тайшетского муниципального округа</w:t>
      </w:r>
      <w:r w:rsidR="001B4862" w:rsidRPr="009A48F9">
        <w:t xml:space="preserve"> не отвечают по обязательствам муниципальных предприятий, кроме случаев, предусмотренных законодательством Российской Федерации.</w:t>
      </w:r>
    </w:p>
    <w:p w:rsidR="001B4862" w:rsidRDefault="001B4862" w:rsidP="001B4862">
      <w:pPr>
        <w:ind w:firstLine="708"/>
        <w:jc w:val="both"/>
      </w:pPr>
      <w:r>
        <w:t>7. Муниципальные предприятия вправе совершать крупные сделки, сделки, в совершении которых имеется заинтересованность,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решения об участии в коммерческих и некоммерческих организациях, о заключении договора простого товарищества, а также выступать заказчиком или участником торгов (конкурсов, аукционов), по результатам которых существует возможность заключения указанных в</w:t>
      </w:r>
      <w:r w:rsidR="009E3360">
        <w:t xml:space="preserve"> </w:t>
      </w:r>
      <w:r>
        <w:t xml:space="preserve">настоящем пункте сделок, только после получения согласия собственника имущества. </w:t>
      </w:r>
    </w:p>
    <w:p w:rsidR="001B4862" w:rsidRDefault="001B4862" w:rsidP="001B4862">
      <w:pPr>
        <w:ind w:firstLine="708"/>
        <w:jc w:val="both"/>
      </w:pPr>
      <w:r w:rsidRPr="0073764B">
        <w:t>Возмездное отчуждение имущества</w:t>
      </w:r>
      <w:r>
        <w:t xml:space="preserve">, переданного муниципальному предприятию в хозяйственное ведение, </w:t>
      </w:r>
      <w:r w:rsidRPr="0073764B">
        <w:t>осуществляется предприятием</w:t>
      </w:r>
      <w:r>
        <w:t xml:space="preserve"> с согласия Уполномоченного органа</w:t>
      </w:r>
      <w:r w:rsidRPr="0073764B">
        <w:t xml:space="preserve"> путем продажи имущества на торгах в соответствии с гражданским законодательством.</w:t>
      </w:r>
    </w:p>
    <w:p w:rsidR="001B4862" w:rsidRDefault="001B4862" w:rsidP="001B4862">
      <w:pPr>
        <w:ind w:firstLine="708"/>
        <w:jc w:val="both"/>
      </w:pPr>
      <w:r>
        <w:t xml:space="preserve">Порядок получения согласия собственника устанавливается постановлением </w:t>
      </w:r>
      <w:r w:rsidR="009E3360">
        <w:t>А</w:t>
      </w:r>
      <w:r>
        <w:t xml:space="preserve">дминистрации Тайшетского </w:t>
      </w:r>
      <w:r w:rsidR="009E3360">
        <w:t>муниципального округа</w:t>
      </w:r>
      <w:r>
        <w:t>.</w:t>
      </w:r>
    </w:p>
    <w:p w:rsidR="001B4862" w:rsidRPr="0073764B" w:rsidRDefault="001B4862" w:rsidP="001B4862">
      <w:pPr>
        <w:ind w:firstLine="708"/>
        <w:jc w:val="both"/>
      </w:pPr>
      <w:r>
        <w:t>8</w:t>
      </w:r>
      <w:r w:rsidRPr="0073764B">
        <w:t>. Право хозяйственного ведения прекращается по основаниям и в порядке, предусмотренном законодательством Российской Федерации, настоящим Порядком</w:t>
      </w:r>
      <w:r>
        <w:t>.</w:t>
      </w:r>
    </w:p>
    <w:p w:rsidR="001B4862" w:rsidRPr="0073764B" w:rsidRDefault="001B4862" w:rsidP="001B4862">
      <w:pPr>
        <w:ind w:firstLine="708"/>
        <w:jc w:val="both"/>
      </w:pPr>
      <w:r>
        <w:t>9</w:t>
      </w:r>
      <w:r w:rsidRPr="0073764B">
        <w:t>. Муниципальное автономное и бюджетное учреждение без согласия собственника не вправе распоряжаться недвижимым имуществом и особо ценным движимым имуществом, закрепленным за ним собственником или приобретенным автономным, бюджетным учреждением за счет средств, выделенных ему собственником на приобретение такого имущества. Остальным имуществом, находящимся у него на праве оперативного управления, муниципальное автономное и бюджетное учреждение вправе распоряжаться самостоятельно, если иное не установлено законом.</w:t>
      </w:r>
    </w:p>
    <w:p w:rsidR="001B4862" w:rsidRDefault="001B4862" w:rsidP="001B4862">
      <w:pPr>
        <w:ind w:firstLine="708"/>
        <w:jc w:val="both"/>
      </w:pPr>
      <w:r>
        <w:t>10. Муниципальное автономное и бюджетное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 при условии, что такая деятельность указана в его учредительных документах. Доходы, полученные от такой деятельности, и приобретенное за счет этих доходов имущество поступают в самостоятельное распоряжение муниципального автономного, бюджетного учреждения.</w:t>
      </w:r>
    </w:p>
    <w:p w:rsidR="001B4862" w:rsidRDefault="001B4862" w:rsidP="001B4862">
      <w:pPr>
        <w:ind w:firstLine="708"/>
        <w:jc w:val="both"/>
      </w:pPr>
      <w:r>
        <w:t>11. Муниципальное казенное учреждение не вправе отчуждать либо иным способом распоряжаться имуществом без согласия собственника.</w:t>
      </w:r>
    </w:p>
    <w:p w:rsidR="001B4862" w:rsidRDefault="001B4862" w:rsidP="001B4862">
      <w:pPr>
        <w:ind w:firstLine="708"/>
        <w:jc w:val="both"/>
      </w:pPr>
      <w:r>
        <w:t xml:space="preserve">12. Муниципальное казенное учреждение может осуществлять приносящую доходы деятельность в соответствии со своими учредительными документами. Доходы, полученные от указанной деятельности, поступают в бюджет </w:t>
      </w:r>
      <w:r w:rsidR="009E3360">
        <w:t>Тайшетского муниципального округа</w:t>
      </w:r>
      <w:r>
        <w:t>.</w:t>
      </w:r>
    </w:p>
    <w:p w:rsidR="001B4862" w:rsidRPr="0077358E" w:rsidRDefault="001B4862" w:rsidP="001B4862">
      <w:pPr>
        <w:ind w:firstLine="709"/>
        <w:jc w:val="both"/>
      </w:pPr>
      <w:r>
        <w:t>13</w:t>
      </w:r>
      <w:r w:rsidRPr="0077358E">
        <w:t xml:space="preserve">. Плоды, продукция и доходы от использования имущества, находящегося в хозяйственном ведении или оперативном управлении муниципального предприятия или учреждения, а также имущество, приобретенное муниципальным предприятием или учреждением по договору или иным основаниям, поступают в хозяйственное ведение или оперативное управление муниципального предприятия или учреждения в порядке, установленном Гражданским </w:t>
      </w:r>
      <w:hyperlink r:id="rId16" w:history="1">
        <w:r w:rsidRPr="009E3360">
          <w:t>кодексом</w:t>
        </w:r>
      </w:hyperlink>
      <w:r w:rsidRPr="0077358E">
        <w:t xml:space="preserve"> Российской Федерации, другими законами и иными правовыми актами для приобретения права собственности.</w:t>
      </w:r>
    </w:p>
    <w:p w:rsidR="001B4862" w:rsidRPr="0077358E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58E">
        <w:rPr>
          <w:rFonts w:ascii="Times New Roman" w:hAnsi="Times New Roman" w:cs="Times New Roman"/>
          <w:sz w:val="24"/>
          <w:szCs w:val="24"/>
        </w:rPr>
        <w:t xml:space="preserve">Имущество, приобретенное муниципальным предприятием, муниципальным </w:t>
      </w:r>
      <w:r w:rsidRPr="0077358E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учреждением является муниципальной собственностью </w:t>
      </w:r>
      <w:r w:rsidR="009E3360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77358E">
        <w:rPr>
          <w:rFonts w:ascii="Times New Roman" w:hAnsi="Times New Roman" w:cs="Times New Roman"/>
          <w:sz w:val="24"/>
          <w:szCs w:val="24"/>
        </w:rPr>
        <w:t xml:space="preserve">. Копии документов о приобретении имущества подлежат передаче в Уполномоченный орган для внесения сведений в Реестр муниципального имущества в порядке, установленном постановлением </w:t>
      </w:r>
      <w:r w:rsidR="003D6D4A">
        <w:rPr>
          <w:rFonts w:ascii="Times New Roman" w:hAnsi="Times New Roman" w:cs="Times New Roman"/>
          <w:sz w:val="24"/>
          <w:szCs w:val="24"/>
        </w:rPr>
        <w:t>А</w:t>
      </w:r>
      <w:r w:rsidRPr="0077358E"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9E336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77358E">
        <w:rPr>
          <w:rFonts w:ascii="Times New Roman" w:hAnsi="Times New Roman" w:cs="Times New Roman"/>
          <w:sz w:val="24"/>
          <w:szCs w:val="24"/>
        </w:rPr>
        <w:t>.</w:t>
      </w:r>
    </w:p>
    <w:p w:rsidR="001B4862" w:rsidRDefault="001B4862" w:rsidP="001B4862">
      <w:pPr>
        <w:ind w:firstLine="709"/>
        <w:jc w:val="both"/>
      </w:pPr>
      <w:r>
        <w:t>14</w:t>
      </w:r>
      <w:r w:rsidRPr="0077358E">
        <w:t xml:space="preserve">. Расходы по содержанию муниципального </w:t>
      </w:r>
      <w:r>
        <w:t>имущества, закрепленного за муниципальными предприятиями, муниципальными учреждениями на праве хозяйственного ведения, оперативного управления, несут муниципальные предприятия и муниципальные учреждения.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</w:pPr>
    </w:p>
    <w:p w:rsidR="001B4862" w:rsidRPr="00A44150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21B45">
        <w:rPr>
          <w:b/>
        </w:rPr>
        <w:t xml:space="preserve">Статья 10. </w:t>
      </w:r>
      <w:r w:rsidRPr="00A44150">
        <w:rPr>
          <w:b/>
        </w:rPr>
        <w:t>П</w:t>
      </w:r>
      <w:r>
        <w:rPr>
          <w:b/>
        </w:rPr>
        <w:t>ередача муниципального имущества в аренду</w:t>
      </w:r>
    </w:p>
    <w:p w:rsidR="001B4862" w:rsidRPr="005F17BC" w:rsidRDefault="001B4862" w:rsidP="001B4862">
      <w:pPr>
        <w:autoSpaceDE w:val="0"/>
        <w:autoSpaceDN w:val="0"/>
        <w:adjustRightInd w:val="0"/>
        <w:ind w:firstLine="709"/>
        <w:jc w:val="center"/>
        <w:outlineLvl w:val="1"/>
      </w:pP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iCs/>
          <w:lang w:eastAsia="en-US"/>
        </w:rPr>
        <w:t>1</w:t>
      </w:r>
      <w:r w:rsidRPr="003361EB">
        <w:rPr>
          <w:rFonts w:eastAsiaTheme="minorHAnsi"/>
          <w:iCs/>
          <w:lang w:eastAsia="en-US"/>
        </w:rPr>
        <w:t xml:space="preserve">. </w:t>
      </w:r>
      <w:r>
        <w:rPr>
          <w:rFonts w:eastAsiaTheme="minorHAnsi"/>
          <w:iCs/>
          <w:lang w:eastAsia="en-US"/>
        </w:rPr>
        <w:t>И</w:t>
      </w:r>
      <w:r w:rsidRPr="00161EC8">
        <w:t>муществ</w:t>
      </w:r>
      <w:r>
        <w:t>о</w:t>
      </w:r>
      <w:r w:rsidRPr="00161EC8">
        <w:t>, входяще</w:t>
      </w:r>
      <w:r>
        <w:t>е</w:t>
      </w:r>
      <w:r w:rsidRPr="00161EC8">
        <w:t xml:space="preserve"> в состав муниципальной казны, </w:t>
      </w:r>
      <w:r>
        <w:rPr>
          <w:rFonts w:eastAsiaTheme="minorHAnsi"/>
          <w:iCs/>
          <w:lang w:eastAsia="en-US"/>
        </w:rPr>
        <w:t>может</w:t>
      </w:r>
      <w:r w:rsidRPr="003361EB">
        <w:rPr>
          <w:rFonts w:eastAsiaTheme="minorHAnsi"/>
          <w:iCs/>
          <w:lang w:eastAsia="en-US"/>
        </w:rPr>
        <w:t xml:space="preserve"> быть предоставлен</w:t>
      </w:r>
      <w:r>
        <w:rPr>
          <w:rFonts w:eastAsiaTheme="minorHAnsi"/>
          <w:iCs/>
          <w:lang w:eastAsia="en-US"/>
        </w:rPr>
        <w:t>о</w:t>
      </w:r>
      <w:r w:rsidRPr="003361EB">
        <w:rPr>
          <w:rFonts w:eastAsiaTheme="minorHAnsi"/>
          <w:iCs/>
          <w:lang w:eastAsia="en-US"/>
        </w:rPr>
        <w:t xml:space="preserve"> в аренду физическим и юридическим лицам</w:t>
      </w:r>
      <w:r>
        <w:rPr>
          <w:rFonts w:eastAsiaTheme="minorHAnsi"/>
          <w:iCs/>
          <w:lang w:eastAsia="en-US"/>
        </w:rPr>
        <w:t xml:space="preserve"> для его использования</w:t>
      </w:r>
      <w:r w:rsidR="009E3360">
        <w:rPr>
          <w:rFonts w:eastAsiaTheme="minorHAnsi"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по целевому назначению исходя из социально-экономических интересов </w:t>
      </w:r>
      <w:r w:rsidR="009E3360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, с целью увеличения доходов бюджета </w:t>
      </w:r>
      <w:r w:rsidR="009E3360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 xml:space="preserve">, обеспечения населения жизненно необходимыми товарами и услугами, привлечения инвестиций и стимулирования предпринимательской активности на территории </w:t>
      </w:r>
      <w:r w:rsidR="009E3360">
        <w:rPr>
          <w:rFonts w:eastAsiaTheme="minorHAnsi"/>
          <w:lang w:eastAsia="en-US"/>
        </w:rPr>
        <w:t>Тайшетского муниципального округа</w:t>
      </w:r>
      <w:r>
        <w:rPr>
          <w:rFonts w:eastAsiaTheme="minorHAnsi"/>
          <w:lang w:eastAsia="en-US"/>
        </w:rPr>
        <w:t>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iCs/>
          <w:lang w:eastAsia="en-US"/>
        </w:rPr>
        <w:t xml:space="preserve">2. </w:t>
      </w:r>
      <w:r>
        <w:t>Передача муниципального имущества</w:t>
      </w:r>
      <w:r w:rsidR="009E3360">
        <w:t xml:space="preserve"> </w:t>
      </w:r>
      <w:r>
        <w:t>в аренду осуществляется: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t>1) по результатам торгов, проведенных в порядке, установленном Гражданским кодексом Российской Федерации, Федеральным законом от 26 июля 2006 года № 135-ФЗ "О защите конкуренции", п</w:t>
      </w:r>
      <w:r w:rsidRPr="004E748F">
        <w:t>риказ</w:t>
      </w:r>
      <w:r>
        <w:t>ом</w:t>
      </w:r>
      <w:r w:rsidRPr="004E748F">
        <w:t xml:space="preserve"> ФАС России от </w:t>
      </w:r>
      <w:r>
        <w:t xml:space="preserve">21 марта </w:t>
      </w:r>
      <w:r w:rsidRPr="004E748F">
        <w:t>2023</w:t>
      </w:r>
      <w:r>
        <w:t xml:space="preserve"> года №</w:t>
      </w:r>
      <w:r w:rsidRPr="004E748F">
        <w:t xml:space="preserve">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 w:rsidRPr="002358C2">
        <w:t>2) без проведения торгов в случаях</w:t>
      </w:r>
      <w:r>
        <w:t>: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 w:rsidRPr="002358C2">
        <w:t>установленных статьёй 17.1 Федерального закона от 26</w:t>
      </w:r>
      <w:r w:rsidR="006646A7">
        <w:t xml:space="preserve"> июля </w:t>
      </w:r>
      <w:r w:rsidRPr="002358C2">
        <w:t xml:space="preserve">2006 </w:t>
      </w:r>
      <w:r w:rsidR="006646A7">
        <w:t xml:space="preserve">года </w:t>
      </w:r>
      <w:r w:rsidRPr="002358C2">
        <w:t>№ 135-ФЗ "О защите конкуренции"</w:t>
      </w:r>
      <w:r>
        <w:t>;</w:t>
      </w:r>
    </w:p>
    <w:p w:rsidR="001B4862" w:rsidRPr="0089572E" w:rsidRDefault="001B4862" w:rsidP="001B4862">
      <w:pPr>
        <w:autoSpaceDE w:val="0"/>
        <w:autoSpaceDN w:val="0"/>
        <w:adjustRightInd w:val="0"/>
        <w:ind w:firstLine="708"/>
        <w:jc w:val="both"/>
      </w:pPr>
      <w:r w:rsidRPr="0089572E">
        <w:t>предоставления муниципальной преференции в порядке и на условиях, предусмотренных Федеральным законом от 26</w:t>
      </w:r>
      <w:r w:rsidR="009C725F">
        <w:t xml:space="preserve"> июля </w:t>
      </w:r>
      <w:r w:rsidRPr="0089572E">
        <w:t>2006</w:t>
      </w:r>
      <w:r w:rsidR="009C725F">
        <w:t xml:space="preserve"> года</w:t>
      </w:r>
      <w:r w:rsidRPr="0089572E">
        <w:t xml:space="preserve"> № 135-ФЗ "О защите конкуренции"</w:t>
      </w:r>
      <w:r>
        <w:t xml:space="preserve">.    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bookmarkStart w:id="4" w:name="P0"/>
      <w:bookmarkEnd w:id="4"/>
      <w:r>
        <w:t>3. Р</w:t>
      </w:r>
      <w:r>
        <w:rPr>
          <w:rFonts w:eastAsiaTheme="minorHAnsi"/>
          <w:lang w:eastAsia="en-US"/>
        </w:rPr>
        <w:t xml:space="preserve">азмер арендной платы определяется по результатам оценки рыночной стоимости объекта, проводимой в соответствии с </w:t>
      </w:r>
      <w:hyperlink r:id="rId17" w:history="1">
        <w:r w:rsidRPr="00B56908">
          <w:rPr>
            <w:rFonts w:eastAsiaTheme="minorHAnsi"/>
            <w:lang w:eastAsia="en-US"/>
          </w:rPr>
          <w:t>законодательством</w:t>
        </w:r>
      </w:hyperlink>
      <w:r>
        <w:rPr>
          <w:rFonts w:eastAsiaTheme="minorHAnsi"/>
          <w:lang w:eastAsia="en-US"/>
        </w:rPr>
        <w:t>, регулирующим оценочную деятельность в Российской Федерации.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 xml:space="preserve">4. По результатам торгов договор аренды муниципального имущества заключается Уполномоченным органом. 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21B45">
        <w:rPr>
          <w:rFonts w:eastAsiaTheme="minorHAnsi"/>
          <w:iCs/>
          <w:lang w:eastAsia="en-US"/>
        </w:rPr>
        <w:t xml:space="preserve">Заключение договора аренды муниципального имущества в случаях, </w:t>
      </w:r>
      <w:r w:rsidR="00CD18A7" w:rsidRPr="00E21B45">
        <w:rPr>
          <w:rFonts w:eastAsiaTheme="minorHAnsi"/>
          <w:iCs/>
          <w:lang w:eastAsia="en-US"/>
        </w:rPr>
        <w:t>предусмотренных пунктом</w:t>
      </w:r>
      <w:r w:rsidRPr="00E21B45">
        <w:rPr>
          <w:rFonts w:eastAsiaTheme="minorHAnsi"/>
          <w:iCs/>
          <w:lang w:eastAsia="en-US"/>
        </w:rPr>
        <w:t xml:space="preserve"> 2 части 2 настоящей </w:t>
      </w:r>
      <w:r w:rsidRPr="00E84EEE">
        <w:rPr>
          <w:rFonts w:eastAsiaTheme="minorHAnsi"/>
          <w:iCs/>
          <w:lang w:eastAsia="en-US"/>
        </w:rPr>
        <w:t xml:space="preserve">статьи осуществляется Уполномоченным органом на основании </w:t>
      </w:r>
      <w:r w:rsidRPr="00E84EEE">
        <w:t xml:space="preserve">постановления </w:t>
      </w:r>
      <w:r w:rsidR="00275C25">
        <w:t>А</w:t>
      </w:r>
      <w:r w:rsidRPr="00E84EEE">
        <w:t xml:space="preserve">дминистрации Тайшетского </w:t>
      </w:r>
      <w:r w:rsidR="00275C25">
        <w:t>муниципального округа</w:t>
      </w:r>
      <w:r w:rsidRPr="00E84EEE">
        <w:t xml:space="preserve"> о предоставлении в аренду запрашиваемого имущества без проведения торгов.</w:t>
      </w:r>
    </w:p>
    <w:p w:rsidR="001B4862" w:rsidRDefault="001B4862" w:rsidP="001B4862">
      <w:pPr>
        <w:ind w:firstLine="708"/>
        <w:jc w:val="both"/>
      </w:pPr>
      <w:r>
        <w:t xml:space="preserve">5. Порядок осуществления процедур предоставления муниципального имущества в аренду устанавливается соответствующим административным регламентом предоставления муниципальной услуги, утверждаемым постановлением </w:t>
      </w:r>
      <w:r w:rsidR="00164417">
        <w:t>А</w:t>
      </w:r>
      <w:r>
        <w:t xml:space="preserve">дминистрации Тайшетского </w:t>
      </w:r>
      <w:r w:rsidR="00164417">
        <w:t>муниципального округа</w:t>
      </w:r>
      <w:r>
        <w:t>.</w:t>
      </w:r>
    </w:p>
    <w:p w:rsidR="001B4862" w:rsidRDefault="001B4862" w:rsidP="001B4862">
      <w:pPr>
        <w:ind w:firstLine="708"/>
        <w:jc w:val="both"/>
      </w:pPr>
      <w:r>
        <w:t>6</w:t>
      </w:r>
      <w:r w:rsidRPr="00E21B45">
        <w:t>. В порядке, предусмотренном частями 2, 3 настоящей статьи, осуществляется заключение договоров аренды, предусматривающих переход прав владения и (или) пользования в отношении:</w:t>
      </w:r>
    </w:p>
    <w:p w:rsidR="001B4862" w:rsidRDefault="001B4862" w:rsidP="001B4862">
      <w:pPr>
        <w:spacing w:line="240" w:lineRule="atLeast"/>
        <w:ind w:firstLine="708"/>
        <w:jc w:val="both"/>
      </w:pPr>
      <w:r>
        <w:t>1) муниципального недвижимого имущества, которое принадлежит на праве хозяйственного ведения либо оперативного управления муниципальным предприятиям;</w:t>
      </w:r>
    </w:p>
    <w:p w:rsidR="001B4862" w:rsidRDefault="001B4862" w:rsidP="001B4862">
      <w:pPr>
        <w:spacing w:line="240" w:lineRule="atLeast"/>
        <w:ind w:firstLine="708"/>
        <w:jc w:val="both"/>
      </w:pPr>
      <w:r>
        <w:lastRenderedPageBreak/>
        <w:t>2) муниципального недвижимого имущества, закрепленного на праве оперативного управления за муниципальными автономными учреждениями;</w:t>
      </w:r>
    </w:p>
    <w:p w:rsidR="001B4862" w:rsidRDefault="001B4862" w:rsidP="001B4862">
      <w:pPr>
        <w:spacing w:line="240" w:lineRule="atLeast"/>
        <w:ind w:firstLine="708"/>
        <w:jc w:val="both"/>
      </w:pPr>
      <w:r>
        <w:t xml:space="preserve">3) муниципального имущества, которое принадлежит на праве оперативного управления муниципальным бюджетным и казенным учреждениям, </w:t>
      </w:r>
      <w:r w:rsidR="00164417">
        <w:t>территориальным, отраслевым (функциональным) органам Администрации Тайшетского муниципального округа</w:t>
      </w:r>
      <w:r>
        <w:t>.</w:t>
      </w:r>
    </w:p>
    <w:p w:rsidR="001B4862" w:rsidRDefault="001B4862" w:rsidP="001B4862">
      <w:pPr>
        <w:autoSpaceDE w:val="0"/>
        <w:autoSpaceDN w:val="0"/>
        <w:adjustRightInd w:val="0"/>
        <w:ind w:firstLine="539"/>
        <w:jc w:val="both"/>
        <w:rPr>
          <w:rFonts w:eastAsiaTheme="minorHAnsi"/>
          <w:iCs/>
          <w:lang w:eastAsia="en-US"/>
        </w:rPr>
      </w:pPr>
      <w:bookmarkStart w:id="5" w:name="P6"/>
      <w:bookmarkEnd w:id="5"/>
    </w:p>
    <w:p w:rsidR="001B4862" w:rsidRPr="00442970" w:rsidRDefault="001B4862" w:rsidP="001B4862">
      <w:pPr>
        <w:autoSpaceDE w:val="0"/>
        <w:autoSpaceDN w:val="0"/>
        <w:adjustRightInd w:val="0"/>
        <w:ind w:firstLine="539"/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>Статья 11</w:t>
      </w:r>
      <w:r w:rsidRPr="00442970">
        <w:rPr>
          <w:rFonts w:eastAsiaTheme="minorHAnsi"/>
          <w:b/>
          <w:iCs/>
          <w:lang w:eastAsia="en-US"/>
        </w:rPr>
        <w:t>. Передача муниципального имущества в безвозмездное пользование</w:t>
      </w:r>
    </w:p>
    <w:p w:rsidR="001B4862" w:rsidRPr="003361EB" w:rsidRDefault="001B4862" w:rsidP="001B4862">
      <w:pPr>
        <w:autoSpaceDE w:val="0"/>
        <w:autoSpaceDN w:val="0"/>
        <w:adjustRightInd w:val="0"/>
        <w:ind w:firstLine="539"/>
        <w:jc w:val="both"/>
        <w:outlineLvl w:val="1"/>
      </w:pP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>
        <w:t>1</w:t>
      </w:r>
      <w:r w:rsidRPr="00397483">
        <w:t xml:space="preserve">. </w:t>
      </w:r>
      <w:r w:rsidRPr="00397483">
        <w:rPr>
          <w:rFonts w:eastAsiaTheme="minorHAnsi"/>
          <w:iCs/>
          <w:lang w:eastAsia="en-US"/>
        </w:rPr>
        <w:t>И</w:t>
      </w:r>
      <w:r w:rsidRPr="00397483">
        <w:t xml:space="preserve">мущество, входящее в состав муниципальной казны, </w:t>
      </w:r>
      <w:r>
        <w:rPr>
          <w:rFonts w:eastAsiaTheme="minorHAnsi"/>
          <w:iCs/>
          <w:lang w:eastAsia="en-US"/>
        </w:rPr>
        <w:t>предоставляется</w:t>
      </w:r>
      <w:r w:rsidRPr="00397483">
        <w:rPr>
          <w:rFonts w:eastAsiaTheme="minorHAnsi"/>
          <w:iCs/>
          <w:lang w:eastAsia="en-US"/>
        </w:rPr>
        <w:t xml:space="preserve"> в безвозмездное пользование:</w:t>
      </w:r>
    </w:p>
    <w:p w:rsidR="001B4862" w:rsidRDefault="001B4862" w:rsidP="001B4862">
      <w:pPr>
        <w:ind w:firstLine="709"/>
        <w:jc w:val="both"/>
      </w:pPr>
      <w:r w:rsidRPr="00397483">
        <w:t xml:space="preserve">1) для привлечения инвестиций на восстановление, капитальный ремонт, реконструкцию или иное неотделимое улучшение муниципального имущества, для обеспечения сохранности и содержания муниципального имущества. 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2) если целевым назначением муниципального имущества является использование его для сельскохозяйственной деятельности.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 xml:space="preserve">Перечень муниципального имущества, предназначенного для сельскохозяйственной деятельности, утверждается </w:t>
      </w:r>
      <w:r>
        <w:rPr>
          <w:rFonts w:eastAsiaTheme="minorHAnsi"/>
          <w:lang w:eastAsia="en-US"/>
        </w:rPr>
        <w:t>постановлением</w:t>
      </w:r>
      <w:r w:rsidRPr="00397483">
        <w:rPr>
          <w:rFonts w:eastAsiaTheme="minorHAnsi"/>
          <w:lang w:eastAsia="en-US"/>
        </w:rPr>
        <w:t xml:space="preserve"> </w:t>
      </w:r>
      <w:r w:rsidR="00164417">
        <w:rPr>
          <w:rFonts w:eastAsiaTheme="minorHAnsi"/>
          <w:lang w:eastAsia="en-US"/>
        </w:rPr>
        <w:t>Администрации Тайшетского муниципального округа</w:t>
      </w:r>
      <w:r w:rsidRPr="00397483">
        <w:t>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</w:pPr>
      <w:r w:rsidRPr="00397483">
        <w:t xml:space="preserve">3) для оказания имущественной поддержки социально ориентированным некоммерческим организациям при условии осуществления ими в соответствии с учредительными документами видов деятельности, предусмотренных Федеральным </w:t>
      </w:r>
      <w:hyperlink r:id="rId18" w:history="1">
        <w:r w:rsidRPr="00164417">
          <w:t>законом</w:t>
        </w:r>
      </w:hyperlink>
      <w:r w:rsidRPr="00397483">
        <w:t xml:space="preserve"> от 12</w:t>
      </w:r>
      <w:r w:rsidR="0009373C">
        <w:t xml:space="preserve">  января </w:t>
      </w:r>
      <w:r w:rsidRPr="00397483">
        <w:t>1996 г</w:t>
      </w:r>
      <w:r w:rsidR="0009373C">
        <w:t>ода</w:t>
      </w:r>
      <w:r w:rsidRPr="00397483">
        <w:t xml:space="preserve"> № 7-ФЗ "О некоммерческих организациях". При этом некоммерческой организации, признанной в установленном </w:t>
      </w:r>
      <w:r w:rsidR="00CD18A7" w:rsidRPr="00397483">
        <w:t>порядке исполнителем</w:t>
      </w:r>
      <w:r w:rsidRPr="00397483">
        <w:t xml:space="preserve"> общественно полезных услуг, муниципальное имущество предоставляется на срок не менее двух лет</w:t>
      </w:r>
      <w:r>
        <w:t>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4) государственным органам, органам местного самоуправления;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5) государственным и муниципальным учреждениям;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6) медицинским организациям, организациям, осуществляющим образовательную деятельность;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7) для размещения объектов почтовой связи;</w:t>
      </w:r>
    </w:p>
    <w:p w:rsidR="001B4862" w:rsidRPr="00397483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>8) лицу, обладающему правами безвозмездного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деятельности;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97483">
        <w:rPr>
          <w:rFonts w:eastAsiaTheme="minorHAnsi"/>
          <w:lang w:eastAsia="en-US"/>
        </w:rPr>
        <w:t xml:space="preserve">9) лицу, с которым заключен муниципальный контракт по результатам конкурса или аукциона, проведенных в соответствии с Федеральным </w:t>
      </w:r>
      <w:hyperlink r:id="rId19" w:history="1">
        <w:r w:rsidRPr="00164417">
          <w:rPr>
            <w:rFonts w:eastAsiaTheme="minorHAnsi"/>
            <w:lang w:eastAsia="en-US"/>
          </w:rPr>
          <w:t>законом</w:t>
        </w:r>
      </w:hyperlink>
      <w:r w:rsidRPr="00397483">
        <w:rPr>
          <w:rFonts w:eastAsiaTheme="minorHAnsi"/>
          <w:lang w:eastAsia="en-US"/>
        </w:rPr>
        <w:t xml:space="preserve"> от </w:t>
      </w:r>
      <w:r w:rsidR="0009373C">
        <w:rPr>
          <w:rFonts w:eastAsiaTheme="minorHAnsi"/>
          <w:lang w:eastAsia="en-US"/>
        </w:rPr>
        <w:t xml:space="preserve">5 апреля </w:t>
      </w:r>
      <w:r w:rsidRPr="00397483">
        <w:rPr>
          <w:rFonts w:eastAsiaTheme="minorHAnsi"/>
          <w:lang w:eastAsia="en-US"/>
        </w:rPr>
        <w:t>2013 г</w:t>
      </w:r>
      <w:r w:rsidR="0009373C">
        <w:rPr>
          <w:rFonts w:eastAsiaTheme="minorHAnsi"/>
          <w:lang w:eastAsia="en-US"/>
        </w:rPr>
        <w:t>ода</w:t>
      </w:r>
      <w:r w:rsidRPr="00397483">
        <w:rPr>
          <w:rFonts w:eastAsiaTheme="minorHAnsi"/>
          <w:lang w:eastAsia="en-US"/>
        </w:rPr>
        <w:t xml:space="preserve"> № 44-ФЗ "О контрактной системе в сфере закупок товаров, работ, услуг для обеспечения государственных и муниципальных нужд", если предоставление права безвозмездного пользования муниципальным имуществом предусмотрено конкурсной документацией, документацией об аукционе для целей исполнения муниципального контракта. Срок предоставления муниципального имущества в безвозмездное пользование не может превышать срок исполнения муниципального контракта.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iCs/>
          <w:lang w:eastAsia="en-US"/>
        </w:rPr>
        <w:t xml:space="preserve">2. </w:t>
      </w:r>
      <w:r>
        <w:t>Передача муниципального имущества</w:t>
      </w:r>
      <w:r w:rsidR="00164417">
        <w:t xml:space="preserve"> </w:t>
      </w:r>
      <w:r>
        <w:t xml:space="preserve">в </w:t>
      </w:r>
      <w:r>
        <w:rPr>
          <w:rFonts w:eastAsiaTheme="minorHAnsi"/>
          <w:iCs/>
          <w:lang w:eastAsia="en-US"/>
        </w:rPr>
        <w:t>безвозмездное пользование</w:t>
      </w:r>
      <w:r>
        <w:t xml:space="preserve"> осуществляется: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t>1) по результатам торгов, проведенных в порядке, установленном Гражданским кодексом Российской Федерации, Федеральным законом от 26 июля 2006 года № 135-ФЗ "О защите конкуренции", п</w:t>
      </w:r>
      <w:r w:rsidRPr="004E748F">
        <w:t>риказ</w:t>
      </w:r>
      <w:r>
        <w:t>ом</w:t>
      </w:r>
      <w:r w:rsidRPr="004E748F">
        <w:t xml:space="preserve"> ФАС России от </w:t>
      </w:r>
      <w:r>
        <w:t xml:space="preserve">21 марта </w:t>
      </w:r>
      <w:r w:rsidRPr="004E748F">
        <w:t>2023</w:t>
      </w:r>
      <w:r>
        <w:t xml:space="preserve"> года №</w:t>
      </w:r>
      <w:r w:rsidRPr="004E748F">
        <w:t xml:space="preserve">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</w:t>
      </w:r>
      <w:r w:rsidRPr="004E748F">
        <w:lastRenderedPageBreak/>
        <w:t>заключение указанных договоров может осуществляться путем проведения торгов в форме конкурса"</w:t>
      </w:r>
      <w:r>
        <w:t xml:space="preserve"> – в случаях, предусмотренных пунктами 1,</w:t>
      </w:r>
      <w:r w:rsidR="00CD18A7">
        <w:t xml:space="preserve"> </w:t>
      </w:r>
      <w:r>
        <w:t>2 части 1 настоящей статьи;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 w:rsidRPr="00DB0A27">
        <w:t>2) без проведения торгов в случаях, предусмотренных пунктами 3-9 части 1 настоящей статьи.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 xml:space="preserve">3. </w:t>
      </w:r>
      <w:r w:rsidRPr="009A48F9">
        <w:t>Р</w:t>
      </w:r>
      <w:r w:rsidRPr="009A48F9">
        <w:rPr>
          <w:rFonts w:eastAsiaTheme="minorHAnsi"/>
          <w:lang w:eastAsia="en-US"/>
        </w:rPr>
        <w:t xml:space="preserve">азмер платы за право заключения на торгах договора безвозмездного пользования муниципальным имуществом определяется по результатам оценки рыночной стоимости объекта, проводимой в соответствии с </w:t>
      </w:r>
      <w:hyperlink r:id="rId20" w:history="1">
        <w:r w:rsidRPr="009A48F9">
          <w:rPr>
            <w:rFonts w:eastAsiaTheme="minorHAnsi"/>
            <w:lang w:eastAsia="en-US"/>
          </w:rPr>
          <w:t>законодательством</w:t>
        </w:r>
      </w:hyperlink>
      <w:r w:rsidRPr="009A48F9">
        <w:rPr>
          <w:rFonts w:eastAsiaTheme="minorHAnsi"/>
          <w:lang w:eastAsia="en-US"/>
        </w:rPr>
        <w:t>, регулирующим оценочную деятельность в Российской Федерации.</w:t>
      </w:r>
    </w:p>
    <w:p w:rsidR="001B4862" w:rsidRPr="00DB0A27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 w:rsidRPr="00DB0A27">
        <w:t>4.</w:t>
      </w:r>
      <w:r w:rsidRPr="00DB0A27">
        <w:rPr>
          <w:rFonts w:eastAsiaTheme="minorHAnsi"/>
          <w:iCs/>
          <w:lang w:eastAsia="en-US"/>
        </w:rPr>
        <w:t xml:space="preserve"> По результатам торгов договор безвозмездного пользования муниципальным имуществом заключается Уполномоченным органом. 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 w:rsidRPr="00E84EEE">
        <w:rPr>
          <w:rFonts w:eastAsiaTheme="minorHAnsi"/>
          <w:iCs/>
          <w:lang w:eastAsia="en-US"/>
        </w:rPr>
        <w:t xml:space="preserve">5. Заключение договора безвозмездного пользования муниципальным имуществом без проведения торгов осуществляется Уполномоченным органом на основании </w:t>
      </w:r>
      <w:r w:rsidRPr="00E84EEE">
        <w:t xml:space="preserve">постановления </w:t>
      </w:r>
      <w:r w:rsidR="00164417">
        <w:t>А</w:t>
      </w:r>
      <w:r w:rsidRPr="00E84EEE">
        <w:t xml:space="preserve">дминистрации Тайшетского </w:t>
      </w:r>
      <w:r w:rsidR="00164417">
        <w:t>муниципального округа</w:t>
      </w:r>
      <w:r w:rsidRPr="00E84EEE">
        <w:t xml:space="preserve"> о предоставлении в безвозмездное пользование запрашиваемого имущества без проведения торгов.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B0A27">
        <w:t>При этом обязательным условием договора безвозмездного пользования муниципальным имуществом, заключенного без проведения торгов, является запрет ссудополучателю на предоставление имущества третьим лицам в аренду.</w:t>
      </w:r>
    </w:p>
    <w:p w:rsidR="001B4862" w:rsidRDefault="001B4862" w:rsidP="001B4862">
      <w:pPr>
        <w:ind w:firstLine="708"/>
        <w:jc w:val="both"/>
      </w:pPr>
      <w:r>
        <w:t xml:space="preserve">6. Порядок осуществления процедур предоставления муниципального имущества в безвозмездное пользование устанавливается соответствующим административным регламентом предоставления муниципальной услуги, утверждаемым постановлением </w:t>
      </w:r>
      <w:r w:rsidR="00164417">
        <w:t>А</w:t>
      </w:r>
      <w:r>
        <w:t xml:space="preserve">дминистрации Тайшетского </w:t>
      </w:r>
      <w:r w:rsidR="00164417">
        <w:t>муниципального округа</w:t>
      </w:r>
      <w:r>
        <w:t>.</w:t>
      </w:r>
    </w:p>
    <w:p w:rsidR="001B4862" w:rsidRDefault="001B4862" w:rsidP="001B4862">
      <w:pPr>
        <w:autoSpaceDE w:val="0"/>
        <w:autoSpaceDN w:val="0"/>
        <w:adjustRightInd w:val="0"/>
        <w:ind w:firstLine="540"/>
        <w:jc w:val="both"/>
        <w:outlineLvl w:val="1"/>
      </w:pPr>
    </w:p>
    <w:p w:rsidR="001B4862" w:rsidRDefault="001B4862" w:rsidP="001B4862">
      <w:pPr>
        <w:pStyle w:val="ConsPlusNormal"/>
        <w:widowControl/>
        <w:ind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12. Передача муниципального имущества по договору доверительного управления, иным </w:t>
      </w:r>
      <w:r w:rsidRPr="0073099F">
        <w:rPr>
          <w:rFonts w:ascii="Times New Roman" w:hAnsi="Times New Roman" w:cs="Times New Roman"/>
          <w:b/>
          <w:sz w:val="24"/>
          <w:szCs w:val="24"/>
        </w:rPr>
        <w:t>договорам, предусматривающим переход прав</w:t>
      </w:r>
      <w:r w:rsidRPr="007309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владения и (или) пользования </w:t>
      </w:r>
      <w:r w:rsidRPr="0073099F">
        <w:rPr>
          <w:rFonts w:ascii="Times New Roman" w:hAnsi="Times New Roman" w:cs="Times New Roman"/>
          <w:b/>
          <w:sz w:val="24"/>
          <w:szCs w:val="24"/>
        </w:rPr>
        <w:t>в отношении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</w:p>
    <w:p w:rsidR="001B4862" w:rsidRDefault="001B4862" w:rsidP="001B4862">
      <w:pPr>
        <w:pStyle w:val="ConsPlusNormal"/>
        <w:widowControl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rPr>
          <w:rFonts w:eastAsiaTheme="minorHAnsi"/>
          <w:lang w:eastAsia="en-US"/>
        </w:rPr>
        <w:t xml:space="preserve">1. Имущество, </w:t>
      </w:r>
      <w:r w:rsidRPr="00397483">
        <w:t>входяще</w:t>
      </w:r>
      <w:r>
        <w:t>е</w:t>
      </w:r>
      <w:r w:rsidRPr="00397483">
        <w:t xml:space="preserve"> в состав муниципальной казны,</w:t>
      </w:r>
      <w:r>
        <w:t xml:space="preserve"> может быть передано по </w:t>
      </w:r>
      <w:r>
        <w:rPr>
          <w:rFonts w:eastAsiaTheme="minorHAnsi"/>
          <w:lang w:eastAsia="en-US"/>
        </w:rPr>
        <w:t>договорам доверительного управления имуществом, иным договорам, предусматривающим переход прав владения и (или) пользования в отношении муниципального имущества</w:t>
      </w:r>
      <w:r>
        <w:t>: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>
        <w:t>1) по результатам торгов, проведенных в порядке, установленном Гражданским кодексом Российской Федерации, Федеральным законом от 26 июля 2006 года № 135-ФЗ "О защите конкуренции", п</w:t>
      </w:r>
      <w:r w:rsidRPr="004E748F">
        <w:t>риказ</w:t>
      </w:r>
      <w:r>
        <w:t>ом</w:t>
      </w:r>
      <w:r w:rsidRPr="004E748F">
        <w:t xml:space="preserve"> ФАС России от </w:t>
      </w:r>
      <w:r>
        <w:t xml:space="preserve">21 марта </w:t>
      </w:r>
      <w:r w:rsidRPr="004E748F">
        <w:t>2023</w:t>
      </w:r>
      <w:r>
        <w:t xml:space="preserve"> года №</w:t>
      </w:r>
      <w:r w:rsidRPr="004E748F">
        <w:t xml:space="preserve">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</w:pPr>
      <w:r w:rsidRPr="002358C2">
        <w:t>2) без проведения торгов в случаях</w:t>
      </w:r>
      <w:r>
        <w:t xml:space="preserve">, </w:t>
      </w:r>
      <w:r w:rsidRPr="002358C2">
        <w:t>установленных статьёй 17.1 Федерального закона от 26.07.2006 № 135-ФЗ "О защите конкуренции"</w:t>
      </w:r>
      <w:r>
        <w:t>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 xml:space="preserve">2. По результатам торгов договор, </w:t>
      </w:r>
      <w:r>
        <w:rPr>
          <w:rFonts w:eastAsiaTheme="minorHAnsi"/>
          <w:lang w:eastAsia="en-US"/>
        </w:rPr>
        <w:t>предусматривающий переход прав владения и (или) пользования в отношении муниципального имущества,</w:t>
      </w:r>
      <w:r>
        <w:rPr>
          <w:rFonts w:eastAsiaTheme="minorHAnsi"/>
          <w:iCs/>
          <w:lang w:eastAsia="en-US"/>
        </w:rPr>
        <w:t xml:space="preserve"> заключается Уполномоченным органом. </w:t>
      </w:r>
    </w:p>
    <w:p w:rsidR="001B4862" w:rsidRPr="00E84EEE" w:rsidRDefault="001B4862" w:rsidP="001B4862">
      <w:pPr>
        <w:autoSpaceDE w:val="0"/>
        <w:autoSpaceDN w:val="0"/>
        <w:adjustRightInd w:val="0"/>
        <w:ind w:firstLine="708"/>
        <w:jc w:val="both"/>
      </w:pPr>
      <w:r w:rsidRPr="0073099F">
        <w:rPr>
          <w:rFonts w:eastAsiaTheme="minorHAnsi"/>
          <w:iCs/>
          <w:lang w:eastAsia="en-US"/>
        </w:rPr>
        <w:t xml:space="preserve">Заключение договора, </w:t>
      </w:r>
      <w:r w:rsidRPr="009A48F9">
        <w:rPr>
          <w:rFonts w:eastAsiaTheme="minorHAnsi"/>
          <w:lang w:eastAsia="en-US"/>
        </w:rPr>
        <w:t>предусматривающ</w:t>
      </w:r>
      <w:r w:rsidR="009A48F9" w:rsidRPr="009A48F9">
        <w:rPr>
          <w:rFonts w:eastAsiaTheme="minorHAnsi"/>
          <w:lang w:eastAsia="en-US"/>
        </w:rPr>
        <w:t>его</w:t>
      </w:r>
      <w:r w:rsidRPr="009A48F9">
        <w:rPr>
          <w:rFonts w:eastAsiaTheme="minorHAnsi"/>
          <w:lang w:eastAsia="en-US"/>
        </w:rPr>
        <w:t xml:space="preserve"> переход</w:t>
      </w:r>
      <w:r w:rsidRPr="0073099F">
        <w:rPr>
          <w:rFonts w:eastAsiaTheme="minorHAnsi"/>
          <w:lang w:eastAsia="en-US"/>
        </w:rPr>
        <w:t xml:space="preserve"> прав владения и (или) пользования в отношении </w:t>
      </w:r>
      <w:r w:rsidRPr="00E84EEE">
        <w:rPr>
          <w:rFonts w:eastAsiaTheme="minorHAnsi"/>
          <w:iCs/>
          <w:lang w:eastAsia="en-US"/>
        </w:rPr>
        <w:t>муниципального имущества в случаях, предусмотренных пунктом 2 части 1 настоящей статьи, осуществляется Уполномоченным органом на основании</w:t>
      </w:r>
      <w:r w:rsidR="00003505">
        <w:rPr>
          <w:rFonts w:eastAsiaTheme="minorHAnsi"/>
          <w:iCs/>
          <w:lang w:eastAsia="en-US"/>
        </w:rPr>
        <w:t xml:space="preserve"> </w:t>
      </w:r>
      <w:r w:rsidRPr="00E84EEE">
        <w:rPr>
          <w:rFonts w:eastAsiaTheme="minorHAnsi"/>
          <w:iCs/>
          <w:lang w:eastAsia="en-US"/>
        </w:rPr>
        <w:t xml:space="preserve">соответствующего </w:t>
      </w:r>
      <w:r w:rsidRPr="00E84EEE">
        <w:t xml:space="preserve">постановления </w:t>
      </w:r>
      <w:r w:rsidR="003D6D4A">
        <w:t>А</w:t>
      </w:r>
      <w:r w:rsidRPr="00E84EEE">
        <w:t xml:space="preserve">дминистрации Тайшетского </w:t>
      </w:r>
      <w:r w:rsidR="00003505">
        <w:t>муниципального округа</w:t>
      </w:r>
      <w:r w:rsidRPr="00E84EEE">
        <w:t>.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84EEE">
        <w:t>3. Условия договоров</w:t>
      </w:r>
      <w:r w:rsidRPr="00E84EEE">
        <w:rPr>
          <w:rFonts w:eastAsiaTheme="minorHAnsi"/>
          <w:lang w:eastAsia="en-US"/>
        </w:rPr>
        <w:t xml:space="preserve"> доверительного управления имуществом</w:t>
      </w:r>
      <w:r>
        <w:rPr>
          <w:rFonts w:eastAsiaTheme="minorHAnsi"/>
          <w:lang w:eastAsia="en-US"/>
        </w:rPr>
        <w:t>, иных договоров, предусматривающих переход прав владения и (или) пользования в отношении муниципального имущества, определяются Уполномоченным органом в соответствии с Гражданским кодексом Российской Федерации.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B4862" w:rsidRPr="006A2328" w:rsidRDefault="001B4862" w:rsidP="001B4862">
      <w:pPr>
        <w:ind w:firstLine="540"/>
        <w:jc w:val="both"/>
        <w:rPr>
          <w:b/>
        </w:rPr>
      </w:pPr>
      <w:r>
        <w:rPr>
          <w:b/>
        </w:rPr>
        <w:t xml:space="preserve">Статья </w:t>
      </w:r>
      <w:r w:rsidRPr="006A2328">
        <w:rPr>
          <w:b/>
        </w:rPr>
        <w:t>1</w:t>
      </w:r>
      <w:r>
        <w:rPr>
          <w:b/>
        </w:rPr>
        <w:t>3</w:t>
      </w:r>
      <w:r w:rsidRPr="006A2328">
        <w:rPr>
          <w:b/>
        </w:rPr>
        <w:t>. Передача муниципального имущества в пользование на условиях концессионного соглашения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B4862" w:rsidRDefault="001B4862" w:rsidP="001B4862">
      <w:pPr>
        <w:ind w:firstLine="708"/>
        <w:jc w:val="both"/>
      </w:pPr>
      <w:r>
        <w:t xml:space="preserve">1. Передача муниципального имущества в пользование на условиях концессионного соглашения осуществляется путем проведения конкурса на право заключения концессионного соглашения. </w:t>
      </w:r>
    </w:p>
    <w:p w:rsidR="001B4862" w:rsidRDefault="001B4862" w:rsidP="001B4862">
      <w:pPr>
        <w:ind w:firstLine="708"/>
        <w:jc w:val="both"/>
      </w:pPr>
      <w:r w:rsidRPr="009A48F9">
        <w:t xml:space="preserve">Проведение конкурса на право заключения концессионного соглашения осуществляется в порядке, установленном законодательством Российской Федерации о концессионных соглашениях, на основании постановления </w:t>
      </w:r>
      <w:r w:rsidR="00275C25" w:rsidRPr="009A48F9">
        <w:t>А</w:t>
      </w:r>
      <w:r w:rsidRPr="009A48F9">
        <w:t xml:space="preserve">дминистрации Тайшетского </w:t>
      </w:r>
      <w:r w:rsidR="00275C25" w:rsidRPr="009A48F9">
        <w:t>муниципального округа</w:t>
      </w:r>
      <w:r w:rsidRPr="009A48F9">
        <w:t>.</w:t>
      </w:r>
    </w:p>
    <w:p w:rsidR="001B4862" w:rsidRDefault="001B4862" w:rsidP="001B4862">
      <w:pPr>
        <w:ind w:firstLine="708"/>
        <w:jc w:val="both"/>
      </w:pPr>
      <w:r>
        <w:t xml:space="preserve">2. Организатором конкурса на право заключения концессионного соглашения от имени </w:t>
      </w:r>
      <w:r w:rsidR="00A66273">
        <w:t>Тайшетского муниципального округа</w:t>
      </w:r>
      <w:r>
        <w:t xml:space="preserve"> выступает </w:t>
      </w:r>
      <w:r w:rsidR="0009373C">
        <w:t>соответствующий отраслевой (функциональный)</w:t>
      </w:r>
      <w:r w:rsidR="00095CDD">
        <w:t xml:space="preserve"> и (или) </w:t>
      </w:r>
      <w:r w:rsidR="0009373C">
        <w:t>территориальный орган</w:t>
      </w:r>
      <w:r>
        <w:t xml:space="preserve">. </w:t>
      </w:r>
    </w:p>
    <w:p w:rsidR="001B4862" w:rsidRDefault="001B4862" w:rsidP="001B4862">
      <w:pPr>
        <w:ind w:firstLine="708"/>
        <w:jc w:val="both"/>
      </w:pPr>
      <w:r>
        <w:t>Организатор конкурса заключает концессионное соглашение с победителем конкурса в порядке, установленном действующим законодательством Российской Федерации, и осуществляет контроль его исполнения.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B4862" w:rsidRPr="00A44150" w:rsidRDefault="001B4862" w:rsidP="001B4862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Статья 14</w:t>
      </w:r>
      <w:r w:rsidRPr="00A44150">
        <w:rPr>
          <w:b/>
        </w:rPr>
        <w:t>. П</w:t>
      </w:r>
      <w:r>
        <w:rPr>
          <w:b/>
        </w:rPr>
        <w:t>риватизация объектов муниципальной собственности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B4862" w:rsidRPr="00EA7FAA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Pr="00EA7FAA">
        <w:rPr>
          <w:rFonts w:eastAsiaTheme="minorHAnsi"/>
          <w:lang w:eastAsia="en-US"/>
        </w:rPr>
        <w:t xml:space="preserve">. Муниципальное имущество может отчуждаться в собственность граждан и юридических лиц в соответствии с законодательством Российской Федерации. </w:t>
      </w:r>
    </w:p>
    <w:p w:rsidR="001B4862" w:rsidRPr="008776E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  <w:r>
        <w:rPr>
          <w:rFonts w:eastAsiaTheme="minorHAnsi"/>
          <w:lang w:eastAsia="en-US"/>
        </w:rPr>
        <w:t>2</w:t>
      </w:r>
      <w:r w:rsidRPr="00EA7FAA">
        <w:rPr>
          <w:rFonts w:eastAsiaTheme="minorHAnsi"/>
          <w:lang w:eastAsia="en-US"/>
        </w:rPr>
        <w:t xml:space="preserve">. Приватизация муниципального имущества осуществляется </w:t>
      </w:r>
      <w:r w:rsidRPr="00EA7FAA">
        <w:t>в порядке,</w:t>
      </w:r>
      <w:r w:rsidRPr="008776E8">
        <w:t xml:space="preserve"> предусмотренном Федеральным </w:t>
      </w:r>
      <w:hyperlink r:id="rId21" w:history="1">
        <w:r w:rsidRPr="008776E8">
          <w:t>законом</w:t>
        </w:r>
      </w:hyperlink>
      <w:r w:rsidRPr="008776E8">
        <w:t xml:space="preserve"> от 21</w:t>
      </w:r>
      <w:r w:rsidR="0009373C">
        <w:t xml:space="preserve"> декабря </w:t>
      </w:r>
      <w:r w:rsidRPr="008776E8">
        <w:t>2001</w:t>
      </w:r>
      <w:r w:rsidR="0009373C">
        <w:t xml:space="preserve"> года </w:t>
      </w:r>
      <w:r>
        <w:t>№</w:t>
      </w:r>
      <w:r w:rsidRPr="008776E8">
        <w:t xml:space="preserve"> 178-ФЗ "О приватизации государственного и муниципального имущества", </w:t>
      </w:r>
      <w:r w:rsidRPr="0020116E">
        <w:t>Положени</w:t>
      </w:r>
      <w:r>
        <w:t>ем</w:t>
      </w:r>
      <w:r w:rsidRPr="0020116E">
        <w:t xml:space="preserve"> о приватизации муниципального имущества </w:t>
      </w:r>
      <w:r w:rsidR="00FF3EF2">
        <w:t>Тайшетского муниципального округа</w:t>
      </w:r>
      <w:r>
        <w:t xml:space="preserve">, утверждаемым решением Думы Тайшетского </w:t>
      </w:r>
      <w:r w:rsidR="00275C25">
        <w:t>муниципального округа</w:t>
      </w:r>
      <w:r w:rsidRPr="008776E8">
        <w:t>.</w:t>
      </w:r>
    </w:p>
    <w:p w:rsidR="001B4862" w:rsidRPr="0020116E" w:rsidRDefault="001B4862" w:rsidP="001B4862">
      <w:pPr>
        <w:ind w:firstLine="708"/>
        <w:jc w:val="both"/>
        <w:rPr>
          <w:szCs w:val="16"/>
        </w:rPr>
      </w:pPr>
      <w:r>
        <w:rPr>
          <w:szCs w:val="16"/>
        </w:rPr>
        <w:t xml:space="preserve">3. </w:t>
      </w:r>
      <w:r w:rsidRPr="0020116E">
        <w:rPr>
          <w:szCs w:val="16"/>
        </w:rPr>
        <w:t xml:space="preserve">Основными целями и задачами приватизации муниципального имущества являются: </w:t>
      </w:r>
    </w:p>
    <w:p w:rsidR="001B4862" w:rsidRPr="0020116E" w:rsidRDefault="001B4862" w:rsidP="001B4862">
      <w:pPr>
        <w:tabs>
          <w:tab w:val="left" w:pos="851"/>
        </w:tabs>
        <w:ind w:firstLine="708"/>
        <w:jc w:val="both"/>
        <w:rPr>
          <w:szCs w:val="16"/>
        </w:rPr>
      </w:pPr>
      <w:r w:rsidRPr="0020116E">
        <w:rPr>
          <w:bdr w:val="none" w:sz="0" w:space="0" w:color="auto" w:frame="1"/>
        </w:rPr>
        <w:t>повышение эффективности использования муниципального имущества</w:t>
      </w:r>
      <w:r w:rsidRPr="0020116E">
        <w:rPr>
          <w:szCs w:val="16"/>
        </w:rPr>
        <w:t xml:space="preserve">; </w:t>
      </w:r>
    </w:p>
    <w:p w:rsidR="001B4862" w:rsidRPr="0020116E" w:rsidRDefault="001B4862" w:rsidP="001B4862">
      <w:pPr>
        <w:tabs>
          <w:tab w:val="left" w:pos="851"/>
        </w:tabs>
        <w:ind w:firstLine="708"/>
        <w:jc w:val="both"/>
        <w:rPr>
          <w:szCs w:val="16"/>
        </w:rPr>
      </w:pPr>
      <w:r w:rsidRPr="0020116E">
        <w:rPr>
          <w:szCs w:val="16"/>
        </w:rPr>
        <w:t>привлечение инвестиций в объекты приватизации;</w:t>
      </w:r>
    </w:p>
    <w:p w:rsidR="001B4862" w:rsidRPr="0020116E" w:rsidRDefault="001B4862" w:rsidP="001B4862">
      <w:pPr>
        <w:tabs>
          <w:tab w:val="left" w:pos="851"/>
        </w:tabs>
        <w:ind w:firstLine="708"/>
        <w:jc w:val="both"/>
        <w:rPr>
          <w:bdr w:val="none" w:sz="0" w:space="0" w:color="auto" w:frame="1"/>
        </w:rPr>
      </w:pPr>
      <w:r w:rsidRPr="0020116E">
        <w:rPr>
          <w:szCs w:val="16"/>
        </w:rPr>
        <w:t>у</w:t>
      </w:r>
      <w:r w:rsidRPr="0020116E">
        <w:rPr>
          <w:bdr w:val="none" w:sz="0" w:space="0" w:color="auto" w:frame="1"/>
        </w:rPr>
        <w:t xml:space="preserve">величение неналоговых поступлений в бюджет </w:t>
      </w:r>
      <w:r w:rsidR="00FF3EF2">
        <w:rPr>
          <w:bdr w:val="none" w:sz="0" w:space="0" w:color="auto" w:frame="1"/>
        </w:rPr>
        <w:t>Тайшетского муниципального округа</w:t>
      </w:r>
      <w:r w:rsidRPr="0020116E">
        <w:rPr>
          <w:bdr w:val="none" w:sz="0" w:space="0" w:color="auto" w:frame="1"/>
        </w:rPr>
        <w:t>;</w:t>
      </w:r>
    </w:p>
    <w:p w:rsidR="001B4862" w:rsidRPr="0020116E" w:rsidRDefault="001B4862" w:rsidP="001B4862">
      <w:pPr>
        <w:tabs>
          <w:tab w:val="left" w:pos="851"/>
          <w:tab w:val="left" w:pos="1134"/>
        </w:tabs>
        <w:ind w:firstLine="708"/>
        <w:jc w:val="both"/>
      </w:pPr>
      <w:r w:rsidRPr="0020116E">
        <w:t xml:space="preserve">выявления неиспользуемого имущества, имущества, не соответствующего требованиям </w:t>
      </w:r>
      <w:hyperlink r:id="rId22" w:history="1">
        <w:r w:rsidRPr="0020116E">
          <w:t>части 1</w:t>
        </w:r>
      </w:hyperlink>
      <w:r w:rsidRPr="0020116E">
        <w:t xml:space="preserve"> статьи </w:t>
      </w:r>
      <w:r w:rsidR="00AE5FA8">
        <w:t>63</w:t>
      </w:r>
      <w:r w:rsidRPr="0020116E">
        <w:t xml:space="preserve"> Федерального закона </w:t>
      </w:r>
      <w:r w:rsidR="00AE5FA8">
        <w:t>№ 33-ФЗ</w:t>
      </w:r>
      <w:r w:rsidRPr="0020116E">
        <w:t xml:space="preserve"> и не подлежащего перепрофилированию (изменению целевого назначения имущества).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outlineLvl w:val="1"/>
      </w:pPr>
      <w:r>
        <w:t xml:space="preserve">4. </w:t>
      </w:r>
      <w:r w:rsidRPr="008776E8">
        <w:t>Приватизация муниципально</w:t>
      </w:r>
      <w:r>
        <w:t>го</w:t>
      </w:r>
      <w:r w:rsidR="00AE5FA8">
        <w:t xml:space="preserve"> </w:t>
      </w:r>
      <w:r>
        <w:t xml:space="preserve">имущества </w:t>
      </w:r>
      <w:r w:rsidRPr="008776E8">
        <w:t xml:space="preserve">осуществляется </w:t>
      </w:r>
      <w:r>
        <w:t xml:space="preserve">на основании </w:t>
      </w:r>
      <w:r w:rsidRPr="009962E9">
        <w:t xml:space="preserve">Прогнозного плана </w:t>
      </w:r>
      <w:r w:rsidRPr="005D32C6">
        <w:t>приватизации</w:t>
      </w:r>
      <w:r>
        <w:t xml:space="preserve"> муниципального имущества, утверждаемого Думой Тайшетского </w:t>
      </w:r>
      <w:r w:rsidR="00AE5FA8">
        <w:t>муниципального округа</w:t>
      </w:r>
      <w:r>
        <w:t>.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 xml:space="preserve">Статья </w:t>
      </w:r>
      <w:r w:rsidRPr="00FB6DC1">
        <w:rPr>
          <w:b/>
        </w:rPr>
        <w:t>1</w:t>
      </w:r>
      <w:r>
        <w:rPr>
          <w:b/>
        </w:rPr>
        <w:t>5</w:t>
      </w:r>
      <w:r w:rsidRPr="00FB6DC1">
        <w:rPr>
          <w:b/>
        </w:rPr>
        <w:t xml:space="preserve">. </w:t>
      </w:r>
      <w:r>
        <w:rPr>
          <w:b/>
        </w:rPr>
        <w:t>Перепрофилирование муниципального имущества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B4862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D2E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Мэр Тайшетского </w:t>
      </w:r>
      <w:r w:rsidR="00693FB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D2E06">
        <w:rPr>
          <w:rFonts w:ascii="Times New Roman" w:hAnsi="Times New Roman" w:cs="Times New Roman"/>
          <w:sz w:val="24"/>
          <w:szCs w:val="24"/>
        </w:rPr>
        <w:t xml:space="preserve"> вправе принять решение о перепрофилировании</w:t>
      </w:r>
      <w:r>
        <w:rPr>
          <w:rFonts w:ascii="Times New Roman" w:hAnsi="Times New Roman" w:cs="Times New Roman"/>
          <w:sz w:val="24"/>
          <w:szCs w:val="24"/>
        </w:rPr>
        <w:t xml:space="preserve"> (изменении целевого назначения)</w:t>
      </w:r>
      <w:r w:rsidRPr="005D2E06">
        <w:rPr>
          <w:rFonts w:ascii="Times New Roman" w:hAnsi="Times New Roman" w:cs="Times New Roman"/>
          <w:sz w:val="24"/>
          <w:szCs w:val="24"/>
        </w:rPr>
        <w:t xml:space="preserve"> имущества, находящегося </w:t>
      </w:r>
      <w:r w:rsidR="00CD18A7" w:rsidRPr="005D2E06">
        <w:rPr>
          <w:rFonts w:ascii="Times New Roman" w:hAnsi="Times New Roman" w:cs="Times New Roman"/>
          <w:sz w:val="24"/>
          <w:szCs w:val="24"/>
        </w:rPr>
        <w:t xml:space="preserve">в </w:t>
      </w:r>
      <w:r w:rsidR="00CD18A7">
        <w:rPr>
          <w:rFonts w:ascii="Times New Roman" w:hAnsi="Times New Roman" w:cs="Times New Roman"/>
          <w:sz w:val="24"/>
          <w:szCs w:val="24"/>
        </w:rPr>
        <w:t>муниципальной</w:t>
      </w:r>
      <w:r w:rsidRPr="005D2E06">
        <w:rPr>
          <w:rFonts w:ascii="Times New Roman" w:hAnsi="Times New Roman" w:cs="Times New Roman"/>
          <w:sz w:val="24"/>
          <w:szCs w:val="24"/>
        </w:rPr>
        <w:t xml:space="preserve"> собственности.</w:t>
      </w:r>
    </w:p>
    <w:p w:rsidR="001B4862" w:rsidRPr="00B755DA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5DA">
        <w:rPr>
          <w:rFonts w:ascii="Times New Roman" w:hAnsi="Times New Roman" w:cs="Times New Roman"/>
          <w:sz w:val="24"/>
          <w:szCs w:val="24"/>
        </w:rPr>
        <w:t xml:space="preserve">Перепрофилирование (изменение целевого назначения) муниципального имущества осуществляется в случае возникновения у </w:t>
      </w:r>
      <w:r w:rsidR="00693FB8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B755DA">
        <w:rPr>
          <w:rFonts w:ascii="Times New Roman" w:hAnsi="Times New Roman" w:cs="Times New Roman"/>
          <w:sz w:val="24"/>
          <w:szCs w:val="24"/>
        </w:rPr>
        <w:t xml:space="preserve"> права собственности на имущество</w:t>
      </w:r>
      <w:r w:rsidR="00693FB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B755DA">
        <w:rPr>
          <w:rFonts w:ascii="Times New Roman" w:hAnsi="Times New Roman" w:cs="Times New Roman"/>
          <w:sz w:val="24"/>
          <w:szCs w:val="24"/>
        </w:rPr>
        <w:t>оторое  не соответству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755DA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hyperlink r:id="rId23" w:history="1">
        <w:r w:rsidRPr="00B755DA">
          <w:rPr>
            <w:rFonts w:ascii="Times New Roman" w:hAnsi="Times New Roman" w:cs="Times New Roman"/>
            <w:sz w:val="24"/>
            <w:szCs w:val="24"/>
          </w:rPr>
          <w:t>части 1</w:t>
        </w:r>
      </w:hyperlink>
      <w:r w:rsidRPr="00B755DA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693FB8">
        <w:rPr>
          <w:rFonts w:ascii="Times New Roman" w:hAnsi="Times New Roman" w:cs="Times New Roman"/>
          <w:sz w:val="24"/>
          <w:szCs w:val="24"/>
        </w:rPr>
        <w:t>63</w:t>
      </w:r>
      <w:r w:rsidRPr="00B755DA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693FB8">
        <w:rPr>
          <w:rFonts w:ascii="Times New Roman" w:hAnsi="Times New Roman" w:cs="Times New Roman"/>
          <w:sz w:val="24"/>
          <w:szCs w:val="24"/>
        </w:rPr>
        <w:t>№ 33-ФЗ.</w:t>
      </w:r>
    </w:p>
    <w:p w:rsidR="001B4862" w:rsidRPr="005D2E06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75C">
        <w:rPr>
          <w:rFonts w:ascii="Times New Roman" w:hAnsi="Times New Roman" w:cs="Times New Roman"/>
          <w:sz w:val="24"/>
          <w:szCs w:val="24"/>
        </w:rPr>
        <w:t xml:space="preserve">2. Решение о перепрофилировании муниципального  имущества,  закрепленного за  муниципальными предприятиями или муниципальными учреждениями, принимается по результатам изучения потребности муниципальных предприятий, муниципальных учреждений в имуществе определенного вида на основании представленных в </w:t>
      </w:r>
      <w:r w:rsidRPr="0024075C">
        <w:rPr>
          <w:rFonts w:ascii="Times New Roman" w:hAnsi="Times New Roman" w:cs="Times New Roman"/>
          <w:sz w:val="24"/>
          <w:szCs w:val="24"/>
        </w:rPr>
        <w:lastRenderedPageBreak/>
        <w:t xml:space="preserve">Уполномоченный орган </w:t>
      </w:r>
      <w:r w:rsidR="00693FB8">
        <w:rPr>
          <w:rFonts w:ascii="Times New Roman" w:hAnsi="Times New Roman" w:cs="Times New Roman"/>
          <w:sz w:val="24"/>
          <w:szCs w:val="24"/>
        </w:rPr>
        <w:t>отраслевыми (функциональными) органами</w:t>
      </w:r>
      <w:r w:rsidRPr="0024075C">
        <w:rPr>
          <w:rFonts w:ascii="Times New Roman" w:hAnsi="Times New Roman" w:cs="Times New Roman"/>
          <w:sz w:val="24"/>
          <w:szCs w:val="24"/>
        </w:rPr>
        <w:t xml:space="preserve"> </w:t>
      </w:r>
      <w:r w:rsidR="00693FB8">
        <w:rPr>
          <w:rFonts w:ascii="Times New Roman" w:hAnsi="Times New Roman" w:cs="Times New Roman"/>
          <w:sz w:val="24"/>
          <w:szCs w:val="24"/>
        </w:rPr>
        <w:t>А</w:t>
      </w:r>
      <w:r w:rsidRPr="0024075C"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693FB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4075C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учредителей муниципальных предприятий, муниципальных учреждений,  технико-экономических обоснований перепрофилирования, в том числе содержащих оценку соотношения затрат на перепрофилирование указанного имущества и выгоды от его дальнейшего использования.</w:t>
      </w:r>
    </w:p>
    <w:p w:rsidR="001B4862" w:rsidRPr="005D2E06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E06">
        <w:rPr>
          <w:rFonts w:ascii="Times New Roman" w:hAnsi="Times New Roman" w:cs="Times New Roman"/>
          <w:sz w:val="24"/>
          <w:szCs w:val="24"/>
        </w:rPr>
        <w:t>Решение о перепрофилировании</w:t>
      </w:r>
      <w:r w:rsidR="00693FB8">
        <w:rPr>
          <w:rFonts w:ascii="Times New Roman" w:hAnsi="Times New Roman" w:cs="Times New Roman"/>
          <w:sz w:val="24"/>
          <w:szCs w:val="24"/>
        </w:rPr>
        <w:t xml:space="preserve"> </w:t>
      </w:r>
      <w:r w:rsidRPr="005D2E06">
        <w:rPr>
          <w:rFonts w:ascii="Times New Roman" w:hAnsi="Times New Roman" w:cs="Times New Roman"/>
          <w:sz w:val="24"/>
          <w:szCs w:val="24"/>
        </w:rPr>
        <w:t>имущества,</w:t>
      </w:r>
      <w:r>
        <w:rPr>
          <w:rFonts w:ascii="Times New Roman" w:hAnsi="Times New Roman" w:cs="Times New Roman"/>
          <w:sz w:val="24"/>
          <w:szCs w:val="24"/>
        </w:rPr>
        <w:t xml:space="preserve"> находящегося в муниципальной казне, </w:t>
      </w:r>
      <w:r w:rsidRPr="005D2E06">
        <w:rPr>
          <w:rFonts w:ascii="Times New Roman" w:hAnsi="Times New Roman" w:cs="Times New Roman"/>
          <w:sz w:val="24"/>
          <w:szCs w:val="24"/>
        </w:rPr>
        <w:t xml:space="preserve">принимается по результатам изучения потребности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D2E06">
        <w:rPr>
          <w:rFonts w:ascii="Times New Roman" w:hAnsi="Times New Roman" w:cs="Times New Roman"/>
          <w:sz w:val="24"/>
          <w:szCs w:val="24"/>
        </w:rPr>
        <w:t xml:space="preserve"> предприятий,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D2E06">
        <w:rPr>
          <w:rFonts w:ascii="Times New Roman" w:hAnsi="Times New Roman" w:cs="Times New Roman"/>
          <w:sz w:val="24"/>
          <w:szCs w:val="24"/>
        </w:rPr>
        <w:t xml:space="preserve"> учреждений в имуществе определенного вида на основании представленных в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Уполномоченный орган </w:t>
      </w:r>
      <w:r w:rsidR="00693FB8">
        <w:rPr>
          <w:rFonts w:ascii="Times New Roman" w:hAnsi="Times New Roman" w:cs="Times New Roman"/>
          <w:sz w:val="24"/>
          <w:szCs w:val="24"/>
        </w:rPr>
        <w:t>отраслевыми (функциональными) органами</w:t>
      </w:r>
      <w:r w:rsidR="00693FB8" w:rsidRPr="0024075C">
        <w:rPr>
          <w:rFonts w:ascii="Times New Roman" w:hAnsi="Times New Roman" w:cs="Times New Roman"/>
          <w:sz w:val="24"/>
          <w:szCs w:val="24"/>
        </w:rPr>
        <w:t xml:space="preserve"> </w:t>
      </w:r>
      <w:r w:rsidR="00693FB8">
        <w:rPr>
          <w:rFonts w:ascii="Times New Roman" w:hAnsi="Times New Roman" w:cs="Times New Roman"/>
          <w:sz w:val="24"/>
          <w:szCs w:val="24"/>
        </w:rPr>
        <w:t>А</w:t>
      </w:r>
      <w:r w:rsidR="00693FB8" w:rsidRPr="0024075C"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693FB8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учредителей муниципальных предприятий, муниципаль</w:t>
      </w:r>
      <w:r w:rsidRPr="005D2E06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693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</w:t>
      </w:r>
      <w:r w:rsidRPr="005D2E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потребностей в имуществе определенного вида. Т</w:t>
      </w:r>
      <w:r w:rsidRPr="005D2E06">
        <w:rPr>
          <w:rFonts w:ascii="Times New Roman" w:hAnsi="Times New Roman" w:cs="Times New Roman"/>
          <w:sz w:val="24"/>
          <w:szCs w:val="24"/>
        </w:rPr>
        <w:t>ехнико-экономическ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5D2E06">
        <w:rPr>
          <w:rFonts w:ascii="Times New Roman" w:hAnsi="Times New Roman" w:cs="Times New Roman"/>
          <w:sz w:val="24"/>
          <w:szCs w:val="24"/>
        </w:rPr>
        <w:t xml:space="preserve"> обосновани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D2E06">
        <w:rPr>
          <w:rFonts w:ascii="Times New Roman" w:hAnsi="Times New Roman" w:cs="Times New Roman"/>
          <w:sz w:val="24"/>
          <w:szCs w:val="24"/>
        </w:rPr>
        <w:t xml:space="preserve"> перепрофилирования</w:t>
      </w:r>
      <w:r>
        <w:rPr>
          <w:rFonts w:ascii="Times New Roman" w:hAnsi="Times New Roman" w:cs="Times New Roman"/>
          <w:sz w:val="24"/>
          <w:szCs w:val="24"/>
        </w:rPr>
        <w:t xml:space="preserve"> в таком случае</w:t>
      </w:r>
      <w:r w:rsidRPr="005D2E06">
        <w:rPr>
          <w:rFonts w:ascii="Times New Roman" w:hAnsi="Times New Roman" w:cs="Times New Roman"/>
          <w:sz w:val="24"/>
          <w:szCs w:val="24"/>
        </w:rPr>
        <w:t>, в том числе содержащи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D2E06">
        <w:rPr>
          <w:rFonts w:ascii="Times New Roman" w:hAnsi="Times New Roman" w:cs="Times New Roman"/>
          <w:sz w:val="24"/>
          <w:szCs w:val="24"/>
        </w:rPr>
        <w:t xml:space="preserve"> оценку соотношения затрат на перепрофилирование указанного имущества и выгоды от его дальнейшего использования</w:t>
      </w:r>
      <w:r>
        <w:rPr>
          <w:rFonts w:ascii="Times New Roman" w:hAnsi="Times New Roman" w:cs="Times New Roman"/>
          <w:sz w:val="24"/>
          <w:szCs w:val="24"/>
        </w:rPr>
        <w:t>, осуществляет Уполномоченный орган.</w:t>
      </w:r>
    </w:p>
    <w:p w:rsidR="001B4862" w:rsidRPr="005D2E06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E06">
        <w:rPr>
          <w:rFonts w:ascii="Times New Roman" w:hAnsi="Times New Roman" w:cs="Times New Roman"/>
          <w:sz w:val="24"/>
          <w:szCs w:val="24"/>
        </w:rPr>
        <w:t xml:space="preserve">Требования к технико-экономическим обоснованиям перепрофилирования имущества, находящегося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D2E06">
        <w:rPr>
          <w:rFonts w:ascii="Times New Roman" w:hAnsi="Times New Roman" w:cs="Times New Roman"/>
          <w:sz w:val="24"/>
          <w:szCs w:val="24"/>
        </w:rPr>
        <w:t xml:space="preserve">собственности, порядок их подготовки и рассмотрения </w:t>
      </w:r>
      <w:r w:rsidR="00CD18A7" w:rsidRPr="005D2E06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="0009373C">
        <w:rPr>
          <w:rFonts w:ascii="Times New Roman" w:hAnsi="Times New Roman" w:cs="Times New Roman"/>
          <w:sz w:val="24"/>
          <w:szCs w:val="24"/>
        </w:rPr>
        <w:t>А</w:t>
      </w:r>
      <w:r w:rsidR="00CD18A7">
        <w:rPr>
          <w:rFonts w:ascii="Times New Roman" w:hAnsi="Times New Roman" w:cs="Times New Roman"/>
          <w:sz w:val="24"/>
          <w:szCs w:val="24"/>
        </w:rPr>
        <w:t>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Тайшетского </w:t>
      </w:r>
      <w:r w:rsidR="00693FB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D2E06">
        <w:rPr>
          <w:rFonts w:ascii="Times New Roman" w:hAnsi="Times New Roman" w:cs="Times New Roman"/>
          <w:sz w:val="24"/>
          <w:szCs w:val="24"/>
        </w:rPr>
        <w:t>.</w:t>
      </w:r>
    </w:p>
    <w:p w:rsidR="001B4862" w:rsidRPr="002D364F" w:rsidRDefault="001B4862" w:rsidP="001B48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D364F">
        <w:rPr>
          <w:rFonts w:ascii="Times New Roman" w:hAnsi="Times New Roman" w:cs="Times New Roman"/>
          <w:sz w:val="24"/>
          <w:szCs w:val="24"/>
        </w:rPr>
        <w:t>. Перепрофилирование муниципального имущества осуществляется при наличии следующих условий:</w:t>
      </w:r>
    </w:p>
    <w:p w:rsidR="001B4862" w:rsidRPr="002D364F" w:rsidRDefault="001B4862" w:rsidP="001B4862">
      <w:pPr>
        <w:ind w:firstLine="709"/>
        <w:jc w:val="both"/>
      </w:pPr>
      <w:r w:rsidRPr="002D364F">
        <w:t>если имущество неоднократно (2 и более раз) предлагалось к передаче в аренду, но не было передано в связи с отсутствием желающих получить</w:t>
      </w:r>
      <w:r>
        <w:t xml:space="preserve"> такое</w:t>
      </w:r>
      <w:r w:rsidRPr="002D364F">
        <w:t xml:space="preserve"> имущество в аренду;</w:t>
      </w:r>
    </w:p>
    <w:p w:rsidR="001B4862" w:rsidRPr="002D364F" w:rsidRDefault="001B4862" w:rsidP="001B4862">
      <w:pPr>
        <w:ind w:firstLine="709"/>
        <w:jc w:val="both"/>
      </w:pPr>
      <w:r w:rsidRPr="002D364F">
        <w:t>если имущество в соответствии с условиями настоящего Порядка предлагалось к передаче в безвозмездное пользование, но не было передано в связи с отсутствием желающих получить</w:t>
      </w:r>
      <w:r>
        <w:t xml:space="preserve"> такое </w:t>
      </w:r>
      <w:r w:rsidRPr="002D364F">
        <w:t>имущество в безвозмездное пользование;</w:t>
      </w:r>
    </w:p>
    <w:p w:rsidR="001B4862" w:rsidRPr="002D364F" w:rsidRDefault="001B4862" w:rsidP="001B48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64F">
        <w:rPr>
          <w:rFonts w:ascii="Times New Roman" w:hAnsi="Times New Roman" w:cs="Times New Roman"/>
          <w:sz w:val="24"/>
          <w:szCs w:val="24"/>
        </w:rPr>
        <w:t>имущество включалось в Прогнозный план приватизации муниципального имущества, но не было реализовано в процессе реализации указанного Плана;</w:t>
      </w:r>
    </w:p>
    <w:p w:rsidR="001B4862" w:rsidRPr="002D364F" w:rsidRDefault="001B4862" w:rsidP="001B48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64F">
        <w:rPr>
          <w:rFonts w:ascii="Times New Roman" w:hAnsi="Times New Roman" w:cs="Times New Roman"/>
          <w:sz w:val="24"/>
          <w:szCs w:val="24"/>
        </w:rPr>
        <w:t xml:space="preserve">установлено посредством получения от органов, осуществляющих управление федеральным имуществом, государственным имуществом Иркутской </w:t>
      </w:r>
      <w:r w:rsidR="00CD18A7" w:rsidRPr="002D364F">
        <w:rPr>
          <w:rFonts w:ascii="Times New Roman" w:hAnsi="Times New Roman" w:cs="Times New Roman"/>
          <w:sz w:val="24"/>
          <w:szCs w:val="24"/>
        </w:rPr>
        <w:t>области, соответствующих</w:t>
      </w:r>
      <w:r w:rsidRPr="002D364F">
        <w:rPr>
          <w:rFonts w:ascii="Times New Roman" w:hAnsi="Times New Roman" w:cs="Times New Roman"/>
          <w:sz w:val="24"/>
          <w:szCs w:val="24"/>
        </w:rPr>
        <w:t xml:space="preserve"> ответов об отсутствии потребности в </w:t>
      </w:r>
      <w:r>
        <w:rPr>
          <w:rFonts w:ascii="Times New Roman" w:hAnsi="Times New Roman" w:cs="Times New Roman"/>
          <w:sz w:val="24"/>
          <w:szCs w:val="24"/>
        </w:rPr>
        <w:t xml:space="preserve">предлагаемом к передаче </w:t>
      </w:r>
      <w:r w:rsidRPr="002D364F">
        <w:rPr>
          <w:rFonts w:ascii="Times New Roman" w:hAnsi="Times New Roman" w:cs="Times New Roman"/>
          <w:sz w:val="24"/>
          <w:szCs w:val="24"/>
        </w:rPr>
        <w:t>имуществе.</w:t>
      </w:r>
    </w:p>
    <w:p w:rsidR="001B4862" w:rsidRPr="002D364F" w:rsidRDefault="001B4862" w:rsidP="001B4862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1E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Решение о перепрофилировании муниципального имущества оформляется постановлением </w:t>
      </w:r>
      <w:r w:rsidR="0009373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531E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дминистрации Тайшетского </w:t>
      </w:r>
      <w:r w:rsidR="00693FB8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округа</w:t>
      </w:r>
      <w:r w:rsidRPr="00531E1C">
        <w:rPr>
          <w:rFonts w:ascii="Times New Roman" w:eastAsiaTheme="minorHAnsi" w:hAnsi="Times New Roman" w:cs="Times New Roman"/>
          <w:sz w:val="24"/>
          <w:szCs w:val="24"/>
          <w:lang w:eastAsia="en-US"/>
        </w:rPr>
        <w:t>, в котором указываются:</w:t>
      </w:r>
    </w:p>
    <w:p w:rsidR="001B4862" w:rsidRPr="002D364F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D364F">
        <w:rPr>
          <w:rFonts w:eastAsiaTheme="minorHAnsi"/>
          <w:lang w:eastAsia="en-US"/>
        </w:rPr>
        <w:t xml:space="preserve">1) индивидуализирующие характеристики </w:t>
      </w:r>
      <w:r>
        <w:rPr>
          <w:rFonts w:eastAsiaTheme="minorHAnsi"/>
          <w:lang w:eastAsia="en-US"/>
        </w:rPr>
        <w:t xml:space="preserve">муниципального </w:t>
      </w:r>
      <w:r w:rsidRPr="002D364F">
        <w:rPr>
          <w:rFonts w:eastAsiaTheme="minorHAnsi"/>
          <w:lang w:eastAsia="en-US"/>
        </w:rPr>
        <w:t>имущества, подлежащего</w:t>
      </w:r>
      <w:r w:rsidR="00693FB8">
        <w:rPr>
          <w:rFonts w:eastAsiaTheme="minorHAnsi"/>
          <w:lang w:eastAsia="en-US"/>
        </w:rPr>
        <w:t xml:space="preserve"> </w:t>
      </w:r>
      <w:r w:rsidRPr="002D364F">
        <w:rPr>
          <w:rFonts w:eastAsiaTheme="minorHAnsi"/>
          <w:lang w:eastAsia="en-US"/>
        </w:rPr>
        <w:t>перепрофилированию;</w:t>
      </w:r>
    </w:p>
    <w:p w:rsidR="001B4862" w:rsidRPr="002D364F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D364F">
        <w:rPr>
          <w:rFonts w:eastAsiaTheme="minorHAnsi"/>
          <w:lang w:eastAsia="en-US"/>
        </w:rPr>
        <w:t xml:space="preserve">2) существующее и планируемое целевое назначение </w:t>
      </w:r>
      <w:r>
        <w:rPr>
          <w:rFonts w:eastAsiaTheme="minorHAnsi"/>
          <w:lang w:eastAsia="en-US"/>
        </w:rPr>
        <w:t xml:space="preserve">муниципального </w:t>
      </w:r>
      <w:r w:rsidRPr="002D364F">
        <w:rPr>
          <w:rFonts w:eastAsiaTheme="minorHAnsi"/>
          <w:lang w:eastAsia="en-US"/>
        </w:rPr>
        <w:t>имущества, подлежащего перепрофилированию;</w:t>
      </w:r>
    </w:p>
    <w:p w:rsidR="001B4862" w:rsidRPr="002D364F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D364F">
        <w:rPr>
          <w:rFonts w:eastAsiaTheme="minorHAnsi"/>
          <w:lang w:eastAsia="en-US"/>
        </w:rPr>
        <w:t>3) способ перепрофилирования;</w:t>
      </w:r>
    </w:p>
    <w:p w:rsidR="001B4862" w:rsidRPr="002D364F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D364F">
        <w:rPr>
          <w:rFonts w:eastAsiaTheme="minorHAnsi"/>
          <w:lang w:eastAsia="en-US"/>
        </w:rPr>
        <w:t>4) работы по перепрофилированию, их сроки и стоимость;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>5) иные положения, связанные с перепрофилированием имущества.</w:t>
      </w:r>
    </w:p>
    <w:p w:rsidR="001B4862" w:rsidRDefault="001B4862" w:rsidP="001B486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862" w:rsidRPr="005E0488" w:rsidRDefault="001B4862" w:rsidP="001B4862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>
        <w:rPr>
          <w:b/>
        </w:rPr>
        <w:t>Статья</w:t>
      </w:r>
      <w:r w:rsidR="00693FB8">
        <w:rPr>
          <w:b/>
        </w:rPr>
        <w:t xml:space="preserve"> </w:t>
      </w:r>
      <w:r w:rsidRPr="005E0488">
        <w:rPr>
          <w:b/>
        </w:rPr>
        <w:t>1</w:t>
      </w:r>
      <w:r>
        <w:rPr>
          <w:b/>
        </w:rPr>
        <w:t>6</w:t>
      </w:r>
      <w:r w:rsidRPr="005E0488">
        <w:rPr>
          <w:b/>
        </w:rPr>
        <w:t>. Передача</w:t>
      </w:r>
      <w:r w:rsidR="00693FB8">
        <w:rPr>
          <w:b/>
        </w:rPr>
        <w:t xml:space="preserve"> </w:t>
      </w:r>
      <w:r w:rsidRPr="005E0488">
        <w:rPr>
          <w:b/>
        </w:rPr>
        <w:t>муниципального имущества в залог</w:t>
      </w:r>
    </w:p>
    <w:p w:rsidR="001B4862" w:rsidRPr="005E0488" w:rsidRDefault="001B4862" w:rsidP="001B4862">
      <w:pPr>
        <w:autoSpaceDE w:val="0"/>
        <w:autoSpaceDN w:val="0"/>
        <w:adjustRightInd w:val="0"/>
        <w:ind w:firstLine="709"/>
        <w:jc w:val="both"/>
        <w:outlineLvl w:val="1"/>
      </w:pPr>
    </w:p>
    <w:p w:rsidR="001B4862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488">
        <w:rPr>
          <w:rFonts w:ascii="Times New Roman" w:hAnsi="Times New Roman" w:cs="Times New Roman"/>
          <w:sz w:val="24"/>
          <w:szCs w:val="24"/>
        </w:rPr>
        <w:t xml:space="preserve">1. В целях обеспечения исполнения обязательств </w:t>
      </w:r>
      <w:r w:rsidR="00AD1F9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5E0488">
        <w:rPr>
          <w:rFonts w:ascii="Times New Roman" w:hAnsi="Times New Roman" w:cs="Times New Roman"/>
          <w:sz w:val="24"/>
          <w:szCs w:val="24"/>
        </w:rPr>
        <w:t xml:space="preserve"> перед </w:t>
      </w:r>
      <w:r>
        <w:rPr>
          <w:rFonts w:ascii="Times New Roman" w:hAnsi="Times New Roman" w:cs="Times New Roman"/>
          <w:sz w:val="24"/>
        </w:rPr>
        <w:t xml:space="preserve">кредитором по обеспечиваемому залогом обязательству, </w:t>
      </w:r>
      <w:r w:rsidRPr="005E0488">
        <w:rPr>
          <w:rFonts w:ascii="Times New Roman" w:hAnsi="Times New Roman" w:cs="Times New Roman"/>
          <w:sz w:val="24"/>
          <w:szCs w:val="24"/>
        </w:rPr>
        <w:t>может передаваться в залог имущество, составляющее муниципальную казну, которое в соответствии с законодательством Российской Федерации может быть предметом залога.</w:t>
      </w:r>
    </w:p>
    <w:p w:rsidR="001B4862" w:rsidRPr="005E0488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E04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имущество </w:t>
      </w:r>
      <w:r w:rsidRPr="005E0488">
        <w:rPr>
          <w:rFonts w:ascii="Times New Roman" w:hAnsi="Times New Roman" w:cs="Times New Roman"/>
          <w:sz w:val="24"/>
          <w:szCs w:val="24"/>
        </w:rPr>
        <w:t>может передаваться в залог в порядке, установленном законодательством Российской Федерации:</w:t>
      </w:r>
    </w:p>
    <w:p w:rsidR="001B4862" w:rsidRPr="005E0488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488">
        <w:rPr>
          <w:rFonts w:ascii="Times New Roman" w:hAnsi="Times New Roman" w:cs="Times New Roman"/>
          <w:sz w:val="24"/>
          <w:szCs w:val="24"/>
        </w:rPr>
        <w:t xml:space="preserve">недвижимое имущество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488">
        <w:rPr>
          <w:rFonts w:ascii="Times New Roman" w:hAnsi="Times New Roman" w:cs="Times New Roman"/>
          <w:sz w:val="24"/>
          <w:szCs w:val="24"/>
        </w:rPr>
        <w:t xml:space="preserve">по решению Думы </w:t>
      </w:r>
      <w:r>
        <w:rPr>
          <w:rFonts w:ascii="Times New Roman" w:hAnsi="Times New Roman" w:cs="Times New Roman"/>
          <w:sz w:val="24"/>
          <w:szCs w:val="24"/>
        </w:rPr>
        <w:t xml:space="preserve">Тайшетского </w:t>
      </w:r>
      <w:r w:rsidR="00AD1F9C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E0488">
        <w:rPr>
          <w:rFonts w:ascii="Times New Roman" w:hAnsi="Times New Roman" w:cs="Times New Roman"/>
          <w:sz w:val="24"/>
          <w:szCs w:val="24"/>
        </w:rPr>
        <w:t>;</w:t>
      </w:r>
    </w:p>
    <w:p w:rsidR="001B4862" w:rsidRPr="005E0488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488">
        <w:rPr>
          <w:rFonts w:ascii="Times New Roman" w:hAnsi="Times New Roman" w:cs="Times New Roman"/>
          <w:sz w:val="24"/>
          <w:szCs w:val="24"/>
        </w:rPr>
        <w:t xml:space="preserve">движимое имущество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488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3D6D4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эра Тайшетского </w:t>
      </w:r>
      <w:r w:rsidR="00AD1F9C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оформляемому постановлением </w:t>
      </w:r>
      <w:r w:rsidR="00AD1F9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Тайшетского </w:t>
      </w:r>
      <w:r w:rsidR="00AD1F9C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862" w:rsidRPr="003F3D1C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E0488">
        <w:rPr>
          <w:rFonts w:ascii="Times New Roman" w:hAnsi="Times New Roman" w:cs="Times New Roman"/>
          <w:sz w:val="24"/>
          <w:szCs w:val="24"/>
        </w:rPr>
        <w:t xml:space="preserve">. </w:t>
      </w:r>
      <w:r w:rsidRPr="003F3D1C">
        <w:rPr>
          <w:rFonts w:ascii="Times New Roman" w:hAnsi="Times New Roman" w:cs="Times New Roman"/>
          <w:sz w:val="24"/>
          <w:szCs w:val="24"/>
        </w:rPr>
        <w:t>Залог муниципального имущества возникает на основании договора залога, заключаемого с залогодержателем, оформляемого в соответствии с действующим законодательством Российской Федерации.</w:t>
      </w:r>
    </w:p>
    <w:p w:rsidR="001B4862" w:rsidRPr="005E0488" w:rsidRDefault="001B4862" w:rsidP="001B48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E0488">
        <w:rPr>
          <w:rFonts w:ascii="Times New Roman" w:hAnsi="Times New Roman" w:cs="Times New Roman"/>
          <w:sz w:val="24"/>
          <w:szCs w:val="24"/>
        </w:rPr>
        <w:t xml:space="preserve">Оценка имущества, предоставляемого в залог, осуществляется в соответствии с </w:t>
      </w:r>
      <w:hyperlink r:id="rId24" w:history="1">
        <w:r w:rsidRPr="009F56E1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9F56E1">
        <w:rPr>
          <w:rFonts w:ascii="Times New Roman" w:hAnsi="Times New Roman" w:cs="Times New Roman"/>
          <w:sz w:val="24"/>
          <w:szCs w:val="24"/>
        </w:rPr>
        <w:t xml:space="preserve"> Рос</w:t>
      </w:r>
      <w:r w:rsidRPr="005E0488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1B4862" w:rsidRPr="005E0488" w:rsidRDefault="001B4862" w:rsidP="001B48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E0488">
        <w:rPr>
          <w:rFonts w:ascii="Times New Roman" w:hAnsi="Times New Roman" w:cs="Times New Roman"/>
          <w:sz w:val="24"/>
          <w:szCs w:val="24"/>
        </w:rPr>
        <w:t xml:space="preserve">. В качестве залогодателя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5E0488">
        <w:rPr>
          <w:rFonts w:ascii="Times New Roman" w:hAnsi="Times New Roman" w:cs="Times New Roman"/>
          <w:sz w:val="24"/>
          <w:szCs w:val="24"/>
        </w:rPr>
        <w:t xml:space="preserve">имущества от имени </w:t>
      </w:r>
      <w:r w:rsidR="00AD1F9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5E0488">
        <w:rPr>
          <w:rFonts w:ascii="Times New Roman" w:hAnsi="Times New Roman" w:cs="Times New Roman"/>
          <w:sz w:val="24"/>
          <w:szCs w:val="24"/>
        </w:rPr>
        <w:t xml:space="preserve"> выступает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5E0488">
        <w:rPr>
          <w:rFonts w:ascii="Times New Roman" w:hAnsi="Times New Roman" w:cs="Times New Roman"/>
          <w:sz w:val="24"/>
          <w:szCs w:val="24"/>
        </w:rPr>
        <w:t>.</w:t>
      </w:r>
    </w:p>
    <w:p w:rsidR="001B4862" w:rsidRPr="005E0488" w:rsidRDefault="001B4862" w:rsidP="001B48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E0488">
        <w:rPr>
          <w:rFonts w:ascii="Times New Roman" w:hAnsi="Times New Roman" w:cs="Times New Roman"/>
          <w:sz w:val="24"/>
          <w:szCs w:val="24"/>
        </w:rPr>
        <w:t xml:space="preserve">. Сведения о залоге муниципального имущества вносятся в Реестр </w:t>
      </w:r>
      <w:r>
        <w:rPr>
          <w:rFonts w:ascii="Times New Roman" w:hAnsi="Times New Roman" w:cs="Times New Roman"/>
          <w:sz w:val="24"/>
          <w:szCs w:val="24"/>
        </w:rPr>
        <w:t>муниципального имущества</w:t>
      </w:r>
      <w:r w:rsidRPr="005E0488">
        <w:rPr>
          <w:rFonts w:ascii="Times New Roman" w:hAnsi="Times New Roman" w:cs="Times New Roman"/>
          <w:sz w:val="24"/>
          <w:szCs w:val="24"/>
        </w:rPr>
        <w:t xml:space="preserve"> </w:t>
      </w:r>
      <w:r w:rsidR="00AD1F9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5E0488">
        <w:rPr>
          <w:rFonts w:ascii="Times New Roman" w:hAnsi="Times New Roman" w:cs="Times New Roman"/>
          <w:sz w:val="24"/>
          <w:szCs w:val="24"/>
        </w:rPr>
        <w:t>.</w:t>
      </w:r>
    </w:p>
    <w:p w:rsidR="001B4862" w:rsidRPr="00015FA8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>
        <w:rPr>
          <w:b/>
        </w:rPr>
        <w:t>Статья</w:t>
      </w:r>
      <w:r w:rsidRPr="005E0488">
        <w:rPr>
          <w:b/>
        </w:rPr>
        <w:t xml:space="preserve"> 1</w:t>
      </w:r>
      <w:r>
        <w:rPr>
          <w:b/>
        </w:rPr>
        <w:t>7</w:t>
      </w:r>
      <w:r w:rsidRPr="005E0488">
        <w:rPr>
          <w:b/>
        </w:rPr>
        <w:t xml:space="preserve">. </w:t>
      </w:r>
      <w:r>
        <w:rPr>
          <w:b/>
        </w:rPr>
        <w:t>Особенности управления муниципальным имуществом, являющимся социальной инфраструктурой для детей</w:t>
      </w:r>
    </w:p>
    <w:p w:rsidR="001B4862" w:rsidRDefault="001B4862" w:rsidP="001B4862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</w:p>
    <w:p w:rsidR="001B4862" w:rsidRPr="00BD5D6B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BD5D6B">
        <w:rPr>
          <w:rFonts w:eastAsiaTheme="minorHAnsi"/>
          <w:bCs/>
          <w:lang w:eastAsia="en-US"/>
        </w:rPr>
        <w:t>1. Принятие решения по реконструкции, модернизации, об изменении назначения, отчуждении, передаче в аренду или ликвидации объектов социальной инфраструктуры для детей, являющихся муниципальной собственностью</w:t>
      </w:r>
      <w:r>
        <w:rPr>
          <w:rFonts w:eastAsiaTheme="minorHAnsi"/>
          <w:bCs/>
          <w:lang w:eastAsia="en-US"/>
        </w:rPr>
        <w:t xml:space="preserve"> </w:t>
      </w:r>
      <w:r w:rsidR="00AD1F9C">
        <w:rPr>
          <w:rFonts w:eastAsiaTheme="minorHAnsi"/>
          <w:bCs/>
          <w:lang w:eastAsia="en-US"/>
        </w:rPr>
        <w:t>Тайшетского муниципального округа</w:t>
      </w:r>
      <w:r w:rsidRPr="00BD5D6B">
        <w:rPr>
          <w:rFonts w:eastAsiaTheme="minorHAnsi"/>
          <w:bCs/>
          <w:lang w:eastAsia="en-US"/>
        </w:rPr>
        <w:t xml:space="preserve">, не допускается без предварительной экспертной оценки </w:t>
      </w:r>
      <w:r w:rsidR="00BF34A8">
        <w:t>отраслевым (функциональным) органом</w:t>
      </w:r>
      <w:r w:rsidR="00BF34A8" w:rsidRPr="0024075C">
        <w:t xml:space="preserve"> </w:t>
      </w:r>
      <w:r w:rsidR="00BF34A8">
        <w:t>А</w:t>
      </w:r>
      <w:r w:rsidR="00BF34A8" w:rsidRPr="0024075C">
        <w:t xml:space="preserve">дминистрации Тайшетского </w:t>
      </w:r>
      <w:r w:rsidR="00BF34A8">
        <w:t>муниципального округа</w:t>
      </w:r>
      <w:r w:rsidR="00AD1F9C">
        <w:rPr>
          <w:rFonts w:eastAsiaTheme="minorHAnsi"/>
          <w:bCs/>
          <w:lang w:eastAsia="en-US"/>
        </w:rPr>
        <w:t xml:space="preserve"> </w:t>
      </w:r>
      <w:r w:rsidRPr="00BD5D6B">
        <w:rPr>
          <w:rFonts w:eastAsiaTheme="minorHAnsi"/>
          <w:bCs/>
          <w:lang w:eastAsia="en-US"/>
        </w:rPr>
        <w:t>последствий принятого решения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1B4862" w:rsidRDefault="001B4862" w:rsidP="001B4862">
      <w:pPr>
        <w:spacing w:line="240" w:lineRule="atLeast"/>
        <w:ind w:firstLine="709"/>
        <w:jc w:val="both"/>
      </w:pPr>
      <w:r>
        <w:t xml:space="preserve">В соответствии с Федеральным законом от 24.07.1998 г. № 124-ФЗ "Об основных гарантиях прав ребенка в Российской Федерации" порядок проведения оценки последствий принятия решения о реконструкции, модернизации, об изменении назначения, </w:t>
      </w:r>
      <w:r w:rsidRPr="00BD5D6B">
        <w:rPr>
          <w:rFonts w:eastAsiaTheme="minorHAnsi"/>
          <w:bCs/>
          <w:lang w:eastAsia="en-US"/>
        </w:rPr>
        <w:t xml:space="preserve">отчуждении, передаче в аренду </w:t>
      </w:r>
      <w:r>
        <w:t>или о ликвидации объекта социальной инфраструктуры для детей, являющегося муниципальной собственностью</w:t>
      </w:r>
      <w:r w:rsidR="00AD1F9C">
        <w:t xml:space="preserve"> </w:t>
      </w:r>
      <w:r w:rsidR="00BF34A8">
        <w:rPr>
          <w:rFonts w:eastAsiaTheme="minorHAnsi"/>
          <w:bCs/>
          <w:lang w:eastAsia="en-US"/>
        </w:rPr>
        <w:t>Тайшетского муниципального округа</w:t>
      </w:r>
      <w:r>
        <w:t>, включая критерии этой оценки, порядок создания комиссии по оценке последствий такого решения и подготовки ею заключений устанавливаются Правительством Иркутской области.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Образование комиссии, утверждение положения о комиссии, состава комиссии осуществляется в соответствии с порядком, установленным Правительством Иркутской области:</w:t>
      </w:r>
    </w:p>
    <w:p w:rsidR="001B4862" w:rsidRDefault="00BF34A8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отраслевым (функциональным) органом</w:t>
      </w:r>
      <w:r w:rsidRPr="0024075C">
        <w:t xml:space="preserve"> </w:t>
      </w:r>
      <w:r>
        <w:t>А</w:t>
      </w:r>
      <w:r w:rsidRPr="0024075C">
        <w:t xml:space="preserve">дминистрации Тайшетского </w:t>
      </w:r>
      <w:r>
        <w:t>муниципального округа</w:t>
      </w:r>
      <w:r w:rsidR="001B4862">
        <w:rPr>
          <w:rFonts w:eastAsiaTheme="minorHAnsi"/>
          <w:lang w:eastAsia="en-US"/>
        </w:rPr>
        <w:t xml:space="preserve">, осуществляющим функции и полномочия учредителя муниципальной организации - в случае заключения муниципальными организациями, образующими социальную инфраструктуру для детей, договора аренды закрепленных за ними объектов муниципальной собственности </w:t>
      </w:r>
      <w:r>
        <w:rPr>
          <w:rFonts w:eastAsiaTheme="minorHAnsi"/>
          <w:lang w:eastAsia="en-US"/>
        </w:rPr>
        <w:t>Тайшетского муниципального округа</w:t>
      </w:r>
      <w:r w:rsidR="001B4862">
        <w:rPr>
          <w:rFonts w:eastAsiaTheme="minorHAnsi"/>
          <w:lang w:eastAsia="en-US"/>
        </w:rPr>
        <w:t>;</w:t>
      </w:r>
    </w:p>
    <w:p w:rsidR="001B4862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Уполномоченным органом - в случае реконструкции, модернизации, изменения назначения или ликвидации объекта социальной инфраструктуры для детей, являющегося муниципальной собственностью</w:t>
      </w:r>
      <w:r w:rsidR="00BF34A8">
        <w:rPr>
          <w:rFonts w:eastAsiaTheme="minorHAnsi"/>
          <w:lang w:eastAsia="en-US"/>
        </w:rPr>
        <w:t xml:space="preserve"> Тайшетского муниципального округа</w:t>
      </w:r>
      <w:r>
        <w:rPr>
          <w:rFonts w:eastAsiaTheme="minorHAnsi"/>
          <w:lang w:eastAsia="en-US"/>
        </w:rPr>
        <w:t>.</w:t>
      </w:r>
    </w:p>
    <w:p w:rsidR="001B4862" w:rsidRPr="00AD3A10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2</w:t>
      </w:r>
      <w:r w:rsidRPr="00AD3A10">
        <w:rPr>
          <w:rFonts w:eastAsiaTheme="minorHAnsi"/>
          <w:bCs/>
          <w:lang w:eastAsia="en-US"/>
        </w:rPr>
        <w:t xml:space="preserve">. </w:t>
      </w:r>
      <w:r>
        <w:rPr>
          <w:rFonts w:eastAsiaTheme="minorHAnsi"/>
          <w:bCs/>
          <w:lang w:eastAsia="en-US"/>
        </w:rPr>
        <w:t>И</w:t>
      </w:r>
      <w:r w:rsidRPr="00AD3A10">
        <w:rPr>
          <w:rFonts w:eastAsiaTheme="minorHAnsi"/>
          <w:bCs/>
          <w:lang w:eastAsia="en-US"/>
        </w:rPr>
        <w:t>зменени</w:t>
      </w:r>
      <w:r>
        <w:rPr>
          <w:rFonts w:eastAsiaTheme="minorHAnsi"/>
          <w:bCs/>
          <w:lang w:eastAsia="en-US"/>
        </w:rPr>
        <w:t>е</w:t>
      </w:r>
      <w:r w:rsidRPr="00AD3A10">
        <w:rPr>
          <w:rFonts w:eastAsiaTheme="minorHAnsi"/>
          <w:bCs/>
          <w:lang w:eastAsia="en-US"/>
        </w:rPr>
        <w:t xml:space="preserve"> назначения имущества, которое является муниципальной собственностью</w:t>
      </w:r>
      <w:r>
        <w:rPr>
          <w:rFonts w:eastAsiaTheme="minorHAnsi"/>
          <w:bCs/>
          <w:lang w:eastAsia="en-US"/>
        </w:rPr>
        <w:t xml:space="preserve"> </w:t>
      </w:r>
      <w:r w:rsidR="00BF34A8">
        <w:rPr>
          <w:rFonts w:eastAsiaTheme="minorHAnsi"/>
          <w:lang w:eastAsia="en-US"/>
        </w:rPr>
        <w:t>Тайшетского муниципального округа</w:t>
      </w:r>
      <w:r w:rsidRPr="00AD3A10">
        <w:rPr>
          <w:rFonts w:eastAsiaTheme="minorHAnsi"/>
          <w:bCs/>
          <w:lang w:eastAsia="en-US"/>
        </w:rPr>
        <w:t xml:space="preserve">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</w:t>
      </w:r>
      <w:r w:rsidR="00BF34A8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осуществляется </w:t>
      </w:r>
      <w:r w:rsidRPr="00AD3A10">
        <w:rPr>
          <w:rFonts w:eastAsiaTheme="minorHAnsi"/>
          <w:bCs/>
          <w:lang w:eastAsia="en-US"/>
        </w:rPr>
        <w:t>при условии предварительного создания (приобретения, изменения назначения) имущества, достаточного для обеспечения указанных целей.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B4862" w:rsidRPr="00015FA8" w:rsidRDefault="001B4862" w:rsidP="001B486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 xml:space="preserve">Статья </w:t>
      </w:r>
      <w:r w:rsidRPr="00015FA8">
        <w:rPr>
          <w:b/>
        </w:rPr>
        <w:t>1</w:t>
      </w:r>
      <w:r>
        <w:rPr>
          <w:b/>
        </w:rPr>
        <w:t>8</w:t>
      </w:r>
      <w:r w:rsidRPr="00015FA8">
        <w:rPr>
          <w:b/>
        </w:rPr>
        <w:t xml:space="preserve">. </w:t>
      </w:r>
      <w:r w:rsidRPr="00015FA8">
        <w:rPr>
          <w:rFonts w:eastAsiaTheme="minorHAnsi"/>
          <w:b/>
          <w:lang w:eastAsia="en-US"/>
        </w:rPr>
        <w:t>Осуществление контроля в сфере управления и распоряжения муниципальным имуществом</w:t>
      </w:r>
    </w:p>
    <w:p w:rsidR="001B4862" w:rsidRPr="00015FA8" w:rsidRDefault="001B4862" w:rsidP="001B486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1</w:t>
      </w:r>
      <w:r w:rsidRPr="00015FA8">
        <w:rPr>
          <w:rFonts w:eastAsiaTheme="minorHAnsi"/>
          <w:lang w:eastAsia="en-US"/>
        </w:rPr>
        <w:t>. Контроль эффективного использования, сохранности муниципального имущества осуществляется Уполномоченным органом в соответствии с настоящим Порядком.</w:t>
      </w:r>
    </w:p>
    <w:p w:rsidR="001B4862" w:rsidRPr="00E0610E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 xml:space="preserve">Предметом контроля </w:t>
      </w:r>
      <w:r w:rsidRPr="00E0610E">
        <w:rPr>
          <w:rFonts w:eastAsiaTheme="minorHAnsi"/>
          <w:lang w:eastAsia="en-US"/>
        </w:rPr>
        <w:t>в сфере управления и распоряжения муниципальным имуществом являются: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1) использование по целевому назначению муниципального имущества (за исключением земельных участков), предоставленного в пользование физическим или юридическим лицам;</w:t>
      </w:r>
    </w:p>
    <w:p w:rsidR="001B4862" w:rsidRPr="00015FA8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2) сохранность муниципального имущества (за исключением земельных участков), в том числе фактическое наличие и состояние муниципального имущества, предоставленного в пользование физическим или юридическим лицам (далее – субъект проверки).</w:t>
      </w:r>
    </w:p>
    <w:p w:rsidR="001B4862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0610E">
        <w:rPr>
          <w:rFonts w:eastAsiaTheme="minorHAnsi"/>
          <w:lang w:eastAsia="en-US"/>
        </w:rPr>
        <w:t xml:space="preserve">2. Контроль за соблюдением установленного порядка управления и распоряжения имуществом, находящимся в муниципальной собственности </w:t>
      </w:r>
      <w:r w:rsidR="00BF34A8">
        <w:rPr>
          <w:rFonts w:eastAsiaTheme="minorHAnsi"/>
          <w:lang w:eastAsia="en-US"/>
        </w:rPr>
        <w:t>Тайшетского муниципального округа</w:t>
      </w:r>
      <w:r w:rsidRPr="00E0610E">
        <w:rPr>
          <w:rFonts w:eastAsiaTheme="minorHAnsi"/>
          <w:lang w:eastAsia="en-US"/>
        </w:rPr>
        <w:t>, осуществляет Контрольно</w:t>
      </w:r>
      <w:r w:rsidRPr="00015FA8">
        <w:rPr>
          <w:rFonts w:eastAsiaTheme="minorHAnsi"/>
          <w:lang w:eastAsia="en-US"/>
        </w:rPr>
        <w:t xml:space="preserve">-счетная палата Тайшетского </w:t>
      </w:r>
      <w:r w:rsidR="00275C25">
        <w:rPr>
          <w:rFonts w:eastAsiaTheme="minorHAnsi"/>
          <w:lang w:eastAsia="en-US"/>
        </w:rPr>
        <w:t>муниципального округа</w:t>
      </w:r>
      <w:r w:rsidRPr="00015FA8">
        <w:rPr>
          <w:rFonts w:eastAsiaTheme="minorHAnsi"/>
          <w:lang w:eastAsia="en-US"/>
        </w:rPr>
        <w:t xml:space="preserve"> в соответствии с</w:t>
      </w:r>
      <w:r>
        <w:rPr>
          <w:rFonts w:eastAsiaTheme="minorHAnsi"/>
          <w:lang w:eastAsia="en-US"/>
        </w:rPr>
        <w:t xml:space="preserve"> Федеральным законом от </w:t>
      </w:r>
      <w:r w:rsidR="00BF34A8">
        <w:rPr>
          <w:rFonts w:eastAsiaTheme="minorHAnsi"/>
          <w:lang w:eastAsia="en-US"/>
        </w:rPr>
        <w:t xml:space="preserve">7 февраля </w:t>
      </w:r>
      <w:r>
        <w:rPr>
          <w:rFonts w:eastAsiaTheme="minorHAnsi"/>
          <w:lang w:eastAsia="en-US"/>
        </w:rPr>
        <w:t>2011 г</w:t>
      </w:r>
      <w:r w:rsidR="00BF34A8">
        <w:rPr>
          <w:rFonts w:eastAsiaTheme="minorHAnsi"/>
          <w:lang w:eastAsia="en-US"/>
        </w:rPr>
        <w:t>ода</w:t>
      </w:r>
      <w:r>
        <w:rPr>
          <w:rFonts w:eastAsiaTheme="minorHAnsi"/>
          <w:lang w:eastAsia="en-US"/>
        </w:rPr>
        <w:t xml:space="preserve"> № 6-ФЗ</w:t>
      </w:r>
      <w:r w:rsidR="00BF34A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"Об общих принципах организации и деятельности контрольно-счетных органов субъектов Российской Федерации и муниципальных образований", Бюджетным </w:t>
      </w:r>
      <w:hyperlink r:id="rId25" w:history="1">
        <w:r w:rsidRPr="00BF34A8">
          <w:rPr>
            <w:rFonts w:eastAsiaTheme="minorHAnsi"/>
            <w:lang w:eastAsia="en-US"/>
          </w:rPr>
          <w:t>кодексом</w:t>
        </w:r>
      </w:hyperlink>
      <w:r>
        <w:rPr>
          <w:rFonts w:eastAsiaTheme="minorHAnsi"/>
          <w:lang w:eastAsia="en-US"/>
        </w:rPr>
        <w:t xml:space="preserve"> Российской Федерации,</w:t>
      </w:r>
      <w:r w:rsidR="00BF34A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другими федеральными законами и иными нормативными правовыми актами Российской Федерации, муниципальными нормативными правовыми актами, а также в случаях и порядке, установленных федеральными законами, законами Иркутской области.</w:t>
      </w:r>
    </w:p>
    <w:p w:rsidR="001B4862" w:rsidRPr="00015FA8" w:rsidRDefault="001B4862" w:rsidP="001B4862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3</w:t>
      </w:r>
      <w:r w:rsidRPr="00015FA8">
        <w:t xml:space="preserve">. </w:t>
      </w:r>
      <w:r w:rsidRPr="00015FA8">
        <w:rPr>
          <w:rFonts w:eastAsiaTheme="minorHAnsi"/>
          <w:lang w:eastAsia="en-US"/>
        </w:rPr>
        <w:t>Контроль за использованием муниципального имущества осуществляется Уполномоченным органом в виде плановых и внеплановых проверок.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Pr="00015FA8">
        <w:rPr>
          <w:rFonts w:eastAsiaTheme="minorHAnsi"/>
          <w:lang w:eastAsia="en-US"/>
        </w:rPr>
        <w:t xml:space="preserve">. Плановые проверки проводятся на основании ежегодного плана проверок (далее - план), разрабатываемого Уполномоченным органом и утверждаемого постановлением </w:t>
      </w:r>
      <w:r w:rsidR="00BF34A8">
        <w:rPr>
          <w:rFonts w:eastAsiaTheme="minorHAnsi"/>
          <w:lang w:eastAsia="en-US"/>
        </w:rPr>
        <w:t>А</w:t>
      </w:r>
      <w:r w:rsidRPr="00015FA8">
        <w:rPr>
          <w:rFonts w:eastAsiaTheme="minorHAnsi"/>
          <w:lang w:eastAsia="en-US"/>
        </w:rPr>
        <w:t xml:space="preserve">дминистрации Тайшетского </w:t>
      </w:r>
      <w:r w:rsidR="00BF34A8">
        <w:rPr>
          <w:rFonts w:eastAsiaTheme="minorHAnsi"/>
          <w:lang w:eastAsia="en-US"/>
        </w:rPr>
        <w:t>муниципального округа</w:t>
      </w:r>
      <w:r w:rsidRPr="00015FA8">
        <w:rPr>
          <w:rFonts w:eastAsiaTheme="minorHAnsi"/>
          <w:lang w:eastAsia="en-US"/>
        </w:rPr>
        <w:t xml:space="preserve"> не позднее 25 декабря года, предшествующего году проверки.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 xml:space="preserve">План в течение </w:t>
      </w:r>
      <w:r w:rsidRPr="0009373C">
        <w:rPr>
          <w:rFonts w:eastAsiaTheme="minorHAnsi"/>
          <w:lang w:eastAsia="en-US"/>
        </w:rPr>
        <w:t>трех рабочих дней</w:t>
      </w:r>
      <w:r w:rsidRPr="00015FA8">
        <w:rPr>
          <w:rFonts w:eastAsiaTheme="minorHAnsi"/>
          <w:lang w:eastAsia="en-US"/>
        </w:rPr>
        <w:t xml:space="preserve"> со дня его утверждения доводится до сведения </w:t>
      </w:r>
      <w:r>
        <w:rPr>
          <w:rFonts w:eastAsiaTheme="minorHAnsi"/>
          <w:lang w:eastAsia="en-US"/>
        </w:rPr>
        <w:t>субъектов проверки</w:t>
      </w:r>
      <w:r w:rsidR="00BF34A8">
        <w:rPr>
          <w:rFonts w:eastAsiaTheme="minorHAnsi"/>
          <w:lang w:eastAsia="en-US"/>
        </w:rPr>
        <w:t xml:space="preserve"> </w:t>
      </w:r>
      <w:r w:rsidRPr="00015FA8">
        <w:rPr>
          <w:rFonts w:eastAsiaTheme="minorHAnsi"/>
          <w:lang w:eastAsia="en-US"/>
        </w:rPr>
        <w:t xml:space="preserve">посредством его размещения на официальном сайте </w:t>
      </w:r>
      <w:r w:rsidR="00BF34A8">
        <w:rPr>
          <w:rFonts w:eastAsiaTheme="minorHAnsi"/>
          <w:lang w:eastAsia="en-US"/>
        </w:rPr>
        <w:t>А</w:t>
      </w:r>
      <w:r w:rsidRPr="00015FA8">
        <w:rPr>
          <w:rFonts w:eastAsiaTheme="minorHAnsi"/>
          <w:lang w:eastAsia="en-US"/>
        </w:rPr>
        <w:t xml:space="preserve">дминистрации Тайшетского </w:t>
      </w:r>
      <w:r w:rsidR="00275C25">
        <w:rPr>
          <w:rFonts w:eastAsiaTheme="minorHAnsi"/>
          <w:lang w:eastAsia="en-US"/>
        </w:rPr>
        <w:t>муниципального округа</w:t>
      </w:r>
      <w:r w:rsidRPr="00015FA8">
        <w:rPr>
          <w:rFonts w:eastAsiaTheme="minorHAnsi"/>
          <w:lang w:eastAsia="en-US"/>
        </w:rPr>
        <w:t>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Pr="00015FA8">
        <w:rPr>
          <w:rFonts w:eastAsiaTheme="minorHAnsi"/>
          <w:lang w:eastAsia="en-US"/>
        </w:rPr>
        <w:t xml:space="preserve">. О проведении плановой проверки </w:t>
      </w:r>
      <w:r>
        <w:rPr>
          <w:rFonts w:eastAsiaTheme="minorHAnsi"/>
          <w:lang w:eastAsia="en-US"/>
        </w:rPr>
        <w:t>субъект проверки</w:t>
      </w:r>
      <w:r w:rsidRPr="00015FA8">
        <w:rPr>
          <w:rFonts w:eastAsiaTheme="minorHAnsi"/>
          <w:lang w:eastAsia="en-US"/>
        </w:rPr>
        <w:t xml:space="preserve"> уведомляется Уполномоченным органом не позднее</w:t>
      </w:r>
      <w:r>
        <w:rPr>
          <w:rFonts w:eastAsiaTheme="minorHAnsi"/>
          <w:lang w:eastAsia="en-US"/>
        </w:rPr>
        <w:t>,</w:t>
      </w:r>
      <w:r w:rsidRPr="00015FA8">
        <w:rPr>
          <w:rFonts w:eastAsiaTheme="minorHAnsi"/>
          <w:lang w:eastAsia="en-US"/>
        </w:rPr>
        <w:t xml:space="preserve"> чем за три рабочих дня до начала ее проведения посредством вручения </w:t>
      </w:r>
      <w:r>
        <w:rPr>
          <w:rFonts w:eastAsiaTheme="minorHAnsi"/>
          <w:lang w:eastAsia="en-US"/>
        </w:rPr>
        <w:t>(</w:t>
      </w:r>
      <w:r w:rsidRPr="00015FA8">
        <w:rPr>
          <w:rFonts w:eastAsiaTheme="minorHAnsi"/>
          <w:lang w:eastAsia="en-US"/>
        </w:rPr>
        <w:t>направления</w:t>
      </w:r>
      <w:r>
        <w:rPr>
          <w:rFonts w:eastAsiaTheme="minorHAnsi"/>
          <w:lang w:eastAsia="en-US"/>
        </w:rPr>
        <w:t xml:space="preserve"> способом, позволяющим установить факт получения) субъекту проверки</w:t>
      </w:r>
      <w:r w:rsidR="00F76338">
        <w:rPr>
          <w:rFonts w:eastAsiaTheme="minorHAnsi"/>
          <w:lang w:eastAsia="en-US"/>
        </w:rPr>
        <w:t xml:space="preserve"> </w:t>
      </w:r>
      <w:r w:rsidRPr="00015FA8">
        <w:rPr>
          <w:rFonts w:eastAsiaTheme="minorHAnsi"/>
          <w:lang w:eastAsia="en-US"/>
        </w:rPr>
        <w:t>уведомления о проведении плановой проверки с</w:t>
      </w:r>
      <w:r>
        <w:rPr>
          <w:rFonts w:eastAsiaTheme="minorHAnsi"/>
          <w:lang w:eastAsia="en-US"/>
        </w:rPr>
        <w:t xml:space="preserve"> указанием </w:t>
      </w:r>
      <w:r w:rsidRPr="00015FA8">
        <w:rPr>
          <w:rFonts w:eastAsiaTheme="minorHAnsi"/>
          <w:lang w:eastAsia="en-US"/>
        </w:rPr>
        <w:t>перечн</w:t>
      </w:r>
      <w:r>
        <w:rPr>
          <w:rFonts w:eastAsiaTheme="minorHAnsi"/>
          <w:lang w:eastAsia="en-US"/>
        </w:rPr>
        <w:t>я</w:t>
      </w:r>
      <w:r w:rsidRPr="00015FA8">
        <w:rPr>
          <w:rFonts w:eastAsiaTheme="minorHAnsi"/>
          <w:lang w:eastAsia="en-US"/>
        </w:rPr>
        <w:t xml:space="preserve"> документов, которые необходимо представить проверяющим</w:t>
      </w:r>
      <w:r>
        <w:rPr>
          <w:rFonts w:eastAsiaTheme="minorHAnsi"/>
          <w:lang w:eastAsia="en-US"/>
        </w:rPr>
        <w:t>, сроки и место их предоставления</w:t>
      </w:r>
      <w:r w:rsidRPr="00015FA8">
        <w:rPr>
          <w:rFonts w:eastAsiaTheme="minorHAnsi"/>
          <w:lang w:eastAsia="en-US"/>
        </w:rPr>
        <w:t>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Pr="00015FA8">
        <w:rPr>
          <w:rFonts w:eastAsiaTheme="minorHAnsi"/>
          <w:lang w:eastAsia="en-US"/>
        </w:rPr>
        <w:t>. Основанием для проведения внеплановой проверки является: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 xml:space="preserve">1) истечение срока исполнения </w:t>
      </w:r>
      <w:r>
        <w:rPr>
          <w:rFonts w:eastAsiaTheme="minorHAnsi"/>
          <w:lang w:eastAsia="en-US"/>
        </w:rPr>
        <w:t>субъектом проверки</w:t>
      </w:r>
      <w:r w:rsidRPr="00015FA8">
        <w:rPr>
          <w:rFonts w:eastAsiaTheme="minorHAnsi"/>
          <w:lang w:eastAsia="en-US"/>
        </w:rPr>
        <w:t xml:space="preserve"> ранее выданного предупреждения об устранении выявленных нарушений</w:t>
      </w:r>
      <w:r w:rsidR="00F7633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использования муниципального имущества</w:t>
      </w:r>
      <w:r w:rsidRPr="00015FA8">
        <w:rPr>
          <w:rFonts w:eastAsiaTheme="minorHAnsi"/>
          <w:lang w:eastAsia="en-US"/>
        </w:rPr>
        <w:t>;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 xml:space="preserve">2) поступление в Уполномоченный орган обращений и заявлений физических и юридических лиц, информации от органов государственной власти, </w:t>
      </w:r>
      <w:r w:rsidR="000C4D03">
        <w:rPr>
          <w:rFonts w:eastAsiaTheme="minorHAnsi"/>
          <w:lang w:eastAsia="en-US"/>
        </w:rPr>
        <w:t xml:space="preserve">территориальных </w:t>
      </w:r>
      <w:r w:rsidR="000C4D03">
        <w:t>органов</w:t>
      </w:r>
      <w:r w:rsidR="00F76338" w:rsidRPr="0024075C">
        <w:t xml:space="preserve"> </w:t>
      </w:r>
      <w:r w:rsidR="00F76338">
        <w:t>А</w:t>
      </w:r>
      <w:r w:rsidR="00F76338" w:rsidRPr="0024075C">
        <w:t xml:space="preserve">дминистрации Тайшетского </w:t>
      </w:r>
      <w:r w:rsidR="00F76338">
        <w:t>муниципального округа</w:t>
      </w:r>
      <w:r w:rsidRPr="00015FA8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в которых указываются факты нецелевого использования </w:t>
      </w:r>
      <w:r w:rsidRPr="00015FA8">
        <w:rPr>
          <w:rFonts w:eastAsiaTheme="minorHAnsi"/>
          <w:lang w:eastAsia="en-US"/>
        </w:rPr>
        <w:t xml:space="preserve">муниципального имущества либо </w:t>
      </w:r>
      <w:r>
        <w:rPr>
          <w:rFonts w:eastAsiaTheme="minorHAnsi"/>
          <w:lang w:eastAsia="en-US"/>
        </w:rPr>
        <w:t xml:space="preserve">ненадлежащего </w:t>
      </w:r>
      <w:r w:rsidRPr="00015FA8">
        <w:rPr>
          <w:rFonts w:eastAsiaTheme="minorHAnsi"/>
          <w:lang w:eastAsia="en-US"/>
        </w:rPr>
        <w:t>обеспечени</w:t>
      </w:r>
      <w:r>
        <w:rPr>
          <w:rFonts w:eastAsiaTheme="minorHAnsi"/>
          <w:lang w:eastAsia="en-US"/>
        </w:rPr>
        <w:t>я</w:t>
      </w:r>
      <w:r w:rsidRPr="00015FA8">
        <w:rPr>
          <w:rFonts w:eastAsiaTheme="minorHAnsi"/>
          <w:lang w:eastAsia="en-US"/>
        </w:rPr>
        <w:t xml:space="preserve"> сохранности муниципального имущества.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>Обращения и заявления</w:t>
      </w:r>
      <w:r w:rsidR="00F76338">
        <w:rPr>
          <w:rFonts w:eastAsiaTheme="minorHAnsi"/>
          <w:lang w:eastAsia="en-US"/>
        </w:rPr>
        <w:t xml:space="preserve"> </w:t>
      </w:r>
      <w:r w:rsidRPr="00015FA8">
        <w:rPr>
          <w:rFonts w:eastAsiaTheme="minorHAnsi"/>
          <w:lang w:eastAsia="en-US"/>
        </w:rPr>
        <w:t xml:space="preserve">физических и юридических лиц, не позволяющие установить лицо, обратившееся в Уполномоченный орган, а также обращения и заявления, не содержащие сведений о фактах, указанных в </w:t>
      </w:r>
      <w:r w:rsidRPr="006B4A66">
        <w:rPr>
          <w:rFonts w:eastAsiaTheme="minorHAnsi"/>
          <w:lang w:eastAsia="en-US"/>
        </w:rPr>
        <w:t>настоящем</w:t>
      </w:r>
      <w:r w:rsidR="00F76338">
        <w:rPr>
          <w:rFonts w:eastAsiaTheme="minorHAnsi"/>
          <w:lang w:eastAsia="en-US"/>
        </w:rPr>
        <w:t xml:space="preserve"> </w:t>
      </w:r>
      <w:r w:rsidRPr="006B4A66">
        <w:rPr>
          <w:rFonts w:eastAsiaTheme="minorHAnsi"/>
          <w:lang w:eastAsia="en-US"/>
        </w:rPr>
        <w:t>пункте</w:t>
      </w:r>
      <w:r w:rsidRPr="00015FA8">
        <w:rPr>
          <w:rFonts w:eastAsiaTheme="minorHAnsi"/>
          <w:lang w:eastAsia="en-US"/>
        </w:rPr>
        <w:t>, не могут служить основанием для проведения внеплановой проверки.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Pr="00015FA8">
        <w:rPr>
          <w:rFonts w:eastAsiaTheme="minorHAnsi"/>
          <w:lang w:eastAsia="en-US"/>
        </w:rPr>
        <w:t>. Плановая и внеплановая проверки проводятся в форме документарной проверки и (или) выездной проверки.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</w:t>
      </w:r>
      <w:r w:rsidRPr="00015FA8">
        <w:rPr>
          <w:rFonts w:eastAsiaTheme="minorHAnsi"/>
          <w:lang w:eastAsia="en-US"/>
        </w:rPr>
        <w:t xml:space="preserve">. Предметом документарной проверки являются сведения, содержащиеся в документах </w:t>
      </w:r>
      <w:r>
        <w:rPr>
          <w:rFonts w:eastAsiaTheme="minorHAnsi"/>
          <w:lang w:eastAsia="en-US"/>
        </w:rPr>
        <w:t>субъекта проверки</w:t>
      </w:r>
      <w:r w:rsidR="00F76338">
        <w:rPr>
          <w:rFonts w:eastAsiaTheme="minorHAnsi"/>
          <w:lang w:eastAsia="en-US"/>
        </w:rPr>
        <w:t xml:space="preserve"> </w:t>
      </w:r>
      <w:r w:rsidRPr="00015FA8">
        <w:rPr>
          <w:rFonts w:eastAsiaTheme="minorHAnsi"/>
          <w:lang w:eastAsia="en-US"/>
        </w:rPr>
        <w:t>относительно предмета контроля.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lastRenderedPageBreak/>
        <w:t>Документарная проверка (как плановая, так и внеплановая) проводится по месту нахождения Уполномоченного органа.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B4A66">
        <w:rPr>
          <w:rFonts w:eastAsiaTheme="minorHAnsi"/>
          <w:lang w:eastAsia="en-US"/>
        </w:rPr>
        <w:t>При проведении документарной проверки Уполномоченный орган не вправе требовать у субъект</w:t>
      </w:r>
      <w:r>
        <w:rPr>
          <w:rFonts w:eastAsiaTheme="minorHAnsi"/>
          <w:lang w:eastAsia="en-US"/>
        </w:rPr>
        <w:t>а</w:t>
      </w:r>
      <w:r w:rsidRPr="006B4A66">
        <w:rPr>
          <w:rFonts w:eastAsiaTheme="minorHAnsi"/>
          <w:lang w:eastAsia="en-US"/>
        </w:rPr>
        <w:t xml:space="preserve"> проверки сведения и документы, не относящиеся к предмету проверки, а также сведения и документы, которые могут быть получены Уполномоченным органом от иных органов.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Pr="00015FA8">
        <w:rPr>
          <w:rFonts w:eastAsiaTheme="minorHAnsi"/>
          <w:lang w:eastAsia="en-US"/>
        </w:rPr>
        <w:t xml:space="preserve">. Предметом выездной проверки являются содержащиеся в документах </w:t>
      </w:r>
      <w:r>
        <w:rPr>
          <w:rFonts w:eastAsiaTheme="minorHAnsi"/>
          <w:lang w:eastAsia="en-US"/>
        </w:rPr>
        <w:t>субъекта проверки</w:t>
      </w:r>
      <w:r w:rsidR="00F76338">
        <w:rPr>
          <w:rFonts w:eastAsiaTheme="minorHAnsi"/>
          <w:lang w:eastAsia="en-US"/>
        </w:rPr>
        <w:t xml:space="preserve"> </w:t>
      </w:r>
      <w:r w:rsidRPr="00015FA8">
        <w:rPr>
          <w:rFonts w:eastAsiaTheme="minorHAnsi"/>
          <w:lang w:eastAsia="en-US"/>
        </w:rPr>
        <w:t>сведения относительно предмета контроля, а также их соответствие действительности.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15FA8">
        <w:rPr>
          <w:rFonts w:eastAsiaTheme="minorHAnsi"/>
          <w:lang w:eastAsia="en-US"/>
        </w:rPr>
        <w:t xml:space="preserve">Выездная проверка (как плановая, так и </w:t>
      </w:r>
      <w:r w:rsidRPr="009A48F9">
        <w:rPr>
          <w:rFonts w:eastAsiaTheme="minorHAnsi"/>
          <w:lang w:eastAsia="en-US"/>
        </w:rPr>
        <w:t>внеплановая) проводится по месту нахождения муниципального имущества.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10. Срок проведения каждой из проверок не может превышать двадцати рабочих дней с даты начала ее проведения.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11. Проверка проводится на основании распоряжения Уполномоченного органа, в котором указывается: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1) наименование Уполномоченного органа;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3) наименование субъекта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4) цели, задачи, предмет проверки и срок ее проведения;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5) правовые основания проведения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6) сроки проведения и перечень мероприятий по контролю, необходимых для достижения целей и задач проведения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7) перечень документов, представление которых субъектами проверки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необходимо для достижения целей и задач проведения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8) даты начала и окончания проведения проверки.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 xml:space="preserve">12. По результатам проверки должностными лицами Уполномоченного органа, проводившими проверку, не позднее </w:t>
      </w:r>
      <w:r w:rsidR="009A48F9" w:rsidRPr="009A48F9">
        <w:rPr>
          <w:rFonts w:eastAsiaTheme="minorHAnsi"/>
          <w:lang w:eastAsia="en-US"/>
        </w:rPr>
        <w:t>трех</w:t>
      </w:r>
      <w:r w:rsidRPr="009A48F9">
        <w:rPr>
          <w:rFonts w:eastAsiaTheme="minorHAnsi"/>
          <w:lang w:eastAsia="en-US"/>
        </w:rPr>
        <w:t xml:space="preserve"> рабочих дней с даты окончания проверки, составляется акт проверки в двух экземплярах, в котором указываются: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1) дата, время и место составления акта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2) наименование Уполномоченного органа;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3) дата и номер распоряжения Уполномоченного органа;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4) фамилии, имена, отчества и должности должностного лица или должностных лиц, проводивших проверку;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5) наименование субъекта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6) дата, время, продолжительность и место проведения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7) сведения о результатах проверки, в том числе о выявленных нарушениях, об их характере и о лицах, допустивших указанные нарушения;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8) сведения об ознакомлении или отказе в ознакомлении с актом проверки субъекта проверки;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9) подписи должностного лица или должностных лиц, проводивших проверку.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 xml:space="preserve">13. Один экземпляр акта проверки вручается субъекту проверки под роспись. При невозможности вручить акт проверки под роспись, экземпляр акта проверки в течение </w:t>
      </w:r>
      <w:r w:rsidR="009A48F9" w:rsidRPr="009A48F9">
        <w:rPr>
          <w:rFonts w:eastAsiaTheme="minorHAnsi"/>
          <w:lang w:eastAsia="en-US"/>
        </w:rPr>
        <w:t>двух</w:t>
      </w:r>
      <w:r w:rsidRPr="009A48F9">
        <w:rPr>
          <w:rFonts w:eastAsiaTheme="minorHAnsi"/>
          <w:lang w:eastAsia="en-US"/>
        </w:rPr>
        <w:t xml:space="preserve"> рабочих дней с даты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его составления направляется субъекту проверки заказным письмом с уведомлением о вручении.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 xml:space="preserve">Субъект проверки в случае несогласия с фактами, выводами, предложениями, изложенными в акте проверки, в течение </w:t>
      </w:r>
      <w:r w:rsidR="009A48F9" w:rsidRPr="009A48F9">
        <w:rPr>
          <w:rFonts w:eastAsiaTheme="minorHAnsi"/>
          <w:lang w:eastAsia="en-US"/>
        </w:rPr>
        <w:t>пяти рабочих</w:t>
      </w:r>
      <w:r w:rsidRPr="009A48F9">
        <w:rPr>
          <w:rFonts w:eastAsiaTheme="minorHAnsi"/>
          <w:lang w:eastAsia="en-US"/>
        </w:rPr>
        <w:t xml:space="preserve"> дней с даты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его получения вправе представить в Уполномоченный орган в письменной форме возражения в отношении акта проверки в целом или его отдельных положений. При этом субъект проверки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Уполномоченный орган.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lastRenderedPageBreak/>
        <w:t xml:space="preserve">Представленные возражения рассматриваются и решение по ним принимается Уполномоченным органом в течение </w:t>
      </w:r>
      <w:r w:rsidR="009A48F9" w:rsidRPr="009A48F9">
        <w:rPr>
          <w:rFonts w:eastAsiaTheme="minorHAnsi"/>
          <w:lang w:eastAsia="en-US"/>
        </w:rPr>
        <w:t>двух</w:t>
      </w:r>
      <w:r w:rsidRPr="009A48F9">
        <w:rPr>
          <w:rFonts w:eastAsiaTheme="minorHAnsi"/>
          <w:lang w:eastAsia="en-US"/>
        </w:rPr>
        <w:t xml:space="preserve"> рабочих дней с даты их поступления. Результаты рассмотрения отражаются: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в предупреждении об устранении выявленных нарушений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использования муниципального имущества, выдаваемом в соответствии с частью 14 настоящей статьи, – в случае отклонения представленных возражений;</w:t>
      </w:r>
    </w:p>
    <w:p w:rsidR="001B4862" w:rsidRPr="009A48F9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в направляемом субъекту проверки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 xml:space="preserve">уведомлении, подписываемым руководителем Уполномоченного органа, о принятии представленных возражений и об отсутствии у субъекта проверки нарушений в использовании муниципального имущества. </w:t>
      </w:r>
    </w:p>
    <w:p w:rsidR="001B4862" w:rsidRPr="009A48F9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 xml:space="preserve">14. В случае выявления при проведении проверки нарушений Уполномоченный орган в срок не позднее </w:t>
      </w:r>
      <w:r w:rsidR="009A48F9" w:rsidRPr="009A48F9">
        <w:rPr>
          <w:rFonts w:eastAsiaTheme="minorHAnsi"/>
          <w:lang w:eastAsia="en-US"/>
        </w:rPr>
        <w:t>двадцати календарных</w:t>
      </w:r>
      <w:r w:rsidRPr="009A48F9">
        <w:rPr>
          <w:rFonts w:eastAsiaTheme="minorHAnsi"/>
          <w:lang w:eastAsia="en-US"/>
        </w:rPr>
        <w:t xml:space="preserve"> дней с даты составления акта проверки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выдает субъекту проверки подписанное руководителем Уполномоченного органа предупреждение об устранении выявленных нарушений использования муниципального имущества с указанием сроков их устранения.</w:t>
      </w:r>
    </w:p>
    <w:p w:rsidR="001B4862" w:rsidRPr="009A48F9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15. Предупреждение об устранении выявленных нарушений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 xml:space="preserve">использования муниципального имущества, уведомление о принятии представленных возражений и об отсутствии у субъекта проверки нарушений в использовании муниципального имущества вручаются под роспись субъекту проверки. </w:t>
      </w:r>
    </w:p>
    <w:p w:rsidR="001B4862" w:rsidRPr="009A48F9" w:rsidRDefault="001B4862" w:rsidP="001B486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При невозможности вручить указанные документы под роспись, такие документы направляются заказным письмом с уведомлением о вручении субъекту проверки в течение рабочего дня следующего за днём их составления.</w:t>
      </w:r>
    </w:p>
    <w:p w:rsidR="001B4862" w:rsidRPr="009A48F9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16. Уполномоченный орган в сроки, установленные в предупреждении об устранении выявленных нарушений</w:t>
      </w:r>
      <w:r w:rsidR="00F76338" w:rsidRPr="009A48F9">
        <w:rPr>
          <w:rFonts w:eastAsiaTheme="minorHAnsi"/>
          <w:lang w:eastAsia="en-US"/>
        </w:rPr>
        <w:t xml:space="preserve"> </w:t>
      </w:r>
      <w:r w:rsidRPr="009A48F9">
        <w:rPr>
          <w:rFonts w:eastAsiaTheme="minorHAnsi"/>
          <w:lang w:eastAsia="en-US"/>
        </w:rPr>
        <w:t>использования муниципального имущества обеспечивает контроль за устранением выявленных нарушений, принимает меры по их предупреждению, предотвращению возможного причинения ущерба муниципальному имуществу, а также меры по привлечению лиц, допустивших выявленные нарушения, к ответственности, установленной законодательством.</w:t>
      </w:r>
    </w:p>
    <w:p w:rsidR="001B4862" w:rsidRPr="00015FA8" w:rsidRDefault="001B4862" w:rsidP="001B486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A48F9">
        <w:rPr>
          <w:rFonts w:eastAsiaTheme="minorHAnsi"/>
          <w:lang w:eastAsia="en-US"/>
        </w:rPr>
        <w:t>17. Ответственность за сохранность и использование по целевому назначению муниципального имущества, закрепленного на праве хозяйственного ведения и оперативного управления, несут руководители соответствующих муниципальных предприятий и учреждений.</w:t>
      </w:r>
    </w:p>
    <w:p w:rsidR="001B4862" w:rsidRDefault="001B4862" w:rsidP="001B4862">
      <w:pPr>
        <w:widowControl w:val="0"/>
        <w:autoSpaceDE w:val="0"/>
        <w:autoSpaceDN w:val="0"/>
        <w:adjustRightInd w:val="0"/>
        <w:ind w:firstLine="709"/>
        <w:jc w:val="right"/>
      </w:pPr>
    </w:p>
    <w:p w:rsidR="003539A2" w:rsidRDefault="001B4862" w:rsidP="003539A2">
      <w:pPr>
        <w:ind w:firstLine="709"/>
        <w:rPr>
          <w:color w:val="000000"/>
        </w:rPr>
      </w:pPr>
      <w:r>
        <w:rPr>
          <w:color w:val="000000"/>
        </w:rPr>
        <w:t xml:space="preserve">Начальник </w:t>
      </w:r>
      <w:r w:rsidR="003539A2">
        <w:rPr>
          <w:color w:val="000000"/>
        </w:rPr>
        <w:t>Управления имущественных</w:t>
      </w:r>
    </w:p>
    <w:p w:rsidR="003539A2" w:rsidRDefault="003539A2" w:rsidP="003539A2">
      <w:pPr>
        <w:ind w:firstLine="709"/>
        <w:rPr>
          <w:color w:val="000000"/>
        </w:rPr>
      </w:pPr>
      <w:r>
        <w:rPr>
          <w:color w:val="000000"/>
        </w:rPr>
        <w:t>и земельных отношений администрации</w:t>
      </w:r>
    </w:p>
    <w:p w:rsidR="003539A2" w:rsidRDefault="003539A2" w:rsidP="003539A2">
      <w:pPr>
        <w:ind w:firstLine="709"/>
        <w:rPr>
          <w:color w:val="000000"/>
        </w:rPr>
      </w:pPr>
      <w:r>
        <w:rPr>
          <w:color w:val="000000"/>
        </w:rPr>
        <w:t>Тайшетского муниципального округа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Г.В. Максимович</w:t>
      </w:r>
    </w:p>
    <w:p w:rsidR="00C60AF9" w:rsidRDefault="00C60AF9">
      <w:pPr>
        <w:ind w:left="-567" w:right="-284"/>
      </w:pPr>
    </w:p>
    <w:sectPr w:rsidR="00C60AF9" w:rsidSect="0064428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148" w:rsidRDefault="008C5148">
      <w:r>
        <w:separator/>
      </w:r>
    </w:p>
  </w:endnote>
  <w:endnote w:type="continuationSeparator" w:id="0">
    <w:p w:rsidR="008C5148" w:rsidRDefault="008C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148" w:rsidRDefault="008C5148">
      <w:r>
        <w:separator/>
      </w:r>
    </w:p>
  </w:footnote>
  <w:footnote w:type="continuationSeparator" w:id="0">
    <w:p w:rsidR="008C5148" w:rsidRDefault="008C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F9"/>
    <w:rsid w:val="00003505"/>
    <w:rsid w:val="000763A1"/>
    <w:rsid w:val="0009373C"/>
    <w:rsid w:val="00095CDD"/>
    <w:rsid w:val="000C4D03"/>
    <w:rsid w:val="00164417"/>
    <w:rsid w:val="001B4862"/>
    <w:rsid w:val="00275C25"/>
    <w:rsid w:val="002C6241"/>
    <w:rsid w:val="0034466C"/>
    <w:rsid w:val="003539A2"/>
    <w:rsid w:val="003752AC"/>
    <w:rsid w:val="003D6BDC"/>
    <w:rsid w:val="003D6D4A"/>
    <w:rsid w:val="003F7783"/>
    <w:rsid w:val="00416400"/>
    <w:rsid w:val="00487781"/>
    <w:rsid w:val="004923D8"/>
    <w:rsid w:val="004E6BEC"/>
    <w:rsid w:val="005426E0"/>
    <w:rsid w:val="00572263"/>
    <w:rsid w:val="00631096"/>
    <w:rsid w:val="00644286"/>
    <w:rsid w:val="006646A7"/>
    <w:rsid w:val="00683B39"/>
    <w:rsid w:val="00693FB8"/>
    <w:rsid w:val="006A3AAA"/>
    <w:rsid w:val="00745F6A"/>
    <w:rsid w:val="00762492"/>
    <w:rsid w:val="00795507"/>
    <w:rsid w:val="007A6774"/>
    <w:rsid w:val="007C2ED2"/>
    <w:rsid w:val="008A464A"/>
    <w:rsid w:val="008C1848"/>
    <w:rsid w:val="008C5148"/>
    <w:rsid w:val="009A48F9"/>
    <w:rsid w:val="009C450F"/>
    <w:rsid w:val="009C725F"/>
    <w:rsid w:val="009E3360"/>
    <w:rsid w:val="009F3DEE"/>
    <w:rsid w:val="00A02218"/>
    <w:rsid w:val="00A22DC4"/>
    <w:rsid w:val="00A47B65"/>
    <w:rsid w:val="00A66273"/>
    <w:rsid w:val="00AC37FC"/>
    <w:rsid w:val="00AD1F9C"/>
    <w:rsid w:val="00AE5FA8"/>
    <w:rsid w:val="00B3144D"/>
    <w:rsid w:val="00B9135A"/>
    <w:rsid w:val="00BA6FBA"/>
    <w:rsid w:val="00BD5EA5"/>
    <w:rsid w:val="00BF34A8"/>
    <w:rsid w:val="00C60AF9"/>
    <w:rsid w:val="00CD18A7"/>
    <w:rsid w:val="00CF7633"/>
    <w:rsid w:val="00D129F4"/>
    <w:rsid w:val="00D17658"/>
    <w:rsid w:val="00D61A83"/>
    <w:rsid w:val="00DA0D36"/>
    <w:rsid w:val="00DC72E2"/>
    <w:rsid w:val="00E17FAE"/>
    <w:rsid w:val="00E669F5"/>
    <w:rsid w:val="00EC6ACD"/>
    <w:rsid w:val="00F0529D"/>
    <w:rsid w:val="00F76338"/>
    <w:rsid w:val="00F92A15"/>
    <w:rsid w:val="00FF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7BFD3-3DDE-4E06-9B83-3121F97F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Hyperlink"/>
    <w:uiPriority w:val="99"/>
    <w:semiHidden/>
    <w:unhideWhenUsed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character" w:customStyle="1" w:styleId="25">
    <w:name w:val="Основной текст 2 Знак"/>
    <w:basedOn w:val="a0"/>
    <w:link w:val="26"/>
    <w:rsid w:val="001B4862"/>
    <w:rPr>
      <w:rFonts w:eastAsia="Times New Roman"/>
      <w:smallCaps w:val="0"/>
      <w:sz w:val="26"/>
      <w:szCs w:val="20"/>
      <w:lang w:eastAsia="ru-RU"/>
    </w:rPr>
  </w:style>
  <w:style w:type="paragraph" w:styleId="26">
    <w:name w:val="Body Text 2"/>
    <w:basedOn w:val="a"/>
    <w:link w:val="25"/>
    <w:rsid w:val="001B4862"/>
    <w:pPr>
      <w:ind w:left="360"/>
      <w:jc w:val="both"/>
    </w:pPr>
    <w:rPr>
      <w:sz w:val="26"/>
      <w:szCs w:val="20"/>
    </w:rPr>
  </w:style>
  <w:style w:type="character" w:customStyle="1" w:styleId="afe">
    <w:name w:val="Основной текст Знак"/>
    <w:basedOn w:val="a0"/>
    <w:link w:val="aff"/>
    <w:rsid w:val="001B4862"/>
    <w:rPr>
      <w:rFonts w:eastAsia="Times New Roman"/>
      <w:smallCaps w:val="0"/>
      <w:sz w:val="24"/>
      <w:szCs w:val="20"/>
      <w:lang w:eastAsia="ru-RU"/>
    </w:rPr>
  </w:style>
  <w:style w:type="paragraph" w:styleId="aff">
    <w:name w:val="Body Text"/>
    <w:basedOn w:val="a"/>
    <w:link w:val="afe"/>
    <w:rsid w:val="001B4862"/>
    <w:pPr>
      <w:spacing w:after="120"/>
    </w:pPr>
    <w:rPr>
      <w:szCs w:val="20"/>
    </w:rPr>
  </w:style>
  <w:style w:type="character" w:customStyle="1" w:styleId="aff0">
    <w:name w:val="Основной текст_"/>
    <w:basedOn w:val="a0"/>
    <w:link w:val="13"/>
    <w:rsid w:val="001B4862"/>
    <w:rPr>
      <w:shd w:val="clear" w:color="auto" w:fill="FFFFFF"/>
    </w:rPr>
  </w:style>
  <w:style w:type="paragraph" w:customStyle="1" w:styleId="13">
    <w:name w:val="Основной текст1"/>
    <w:basedOn w:val="a"/>
    <w:link w:val="aff0"/>
    <w:rsid w:val="001B4862"/>
    <w:pPr>
      <w:widowControl w:val="0"/>
      <w:shd w:val="clear" w:color="auto" w:fill="FFFFFF"/>
      <w:spacing w:after="300" w:line="0" w:lineRule="atLeast"/>
    </w:pPr>
    <w:rPr>
      <w:rFonts w:eastAsiaTheme="minorHAnsi"/>
      <w:smallCaps/>
      <w:sz w:val="28"/>
      <w:szCs w:val="28"/>
      <w:lang w:eastAsia="en-US"/>
    </w:rPr>
  </w:style>
  <w:style w:type="paragraph" w:customStyle="1" w:styleId="27">
    <w:name w:val="Заголовок №2"/>
    <w:basedOn w:val="a"/>
    <w:link w:val="28"/>
    <w:uiPriority w:val="99"/>
    <w:rsid w:val="001B4862"/>
    <w:pPr>
      <w:shd w:val="clear" w:color="auto" w:fill="FFFFFF"/>
      <w:spacing w:before="1560" w:after="60" w:line="240" w:lineRule="atLeast"/>
      <w:ind w:firstLine="720"/>
      <w:jc w:val="both"/>
      <w:outlineLvl w:val="1"/>
    </w:pPr>
    <w:rPr>
      <w:rFonts w:eastAsia="Arial Unicode MS"/>
      <w:b/>
      <w:bCs/>
      <w:sz w:val="26"/>
      <w:szCs w:val="26"/>
      <w:lang w:val="en-US" w:eastAsia="en-US"/>
    </w:rPr>
  </w:style>
  <w:style w:type="character" w:customStyle="1" w:styleId="28">
    <w:name w:val="Заголовок №2_"/>
    <w:link w:val="27"/>
    <w:uiPriority w:val="99"/>
    <w:locked/>
    <w:rsid w:val="001B4862"/>
    <w:rPr>
      <w:rFonts w:eastAsia="Arial Unicode MS"/>
      <w:b/>
      <w:bCs/>
      <w:smallCaps w:val="0"/>
      <w:sz w:val="26"/>
      <w:szCs w:val="26"/>
      <w:shd w:val="clear" w:color="auto" w:fill="FFFFFF"/>
      <w:lang w:val="en-US"/>
    </w:rPr>
  </w:style>
  <w:style w:type="character" w:customStyle="1" w:styleId="aff1">
    <w:name w:val="Основной текст с отступом Знак"/>
    <w:basedOn w:val="a0"/>
    <w:link w:val="aff2"/>
    <w:uiPriority w:val="99"/>
    <w:semiHidden/>
    <w:rsid w:val="001B4862"/>
    <w:rPr>
      <w:rFonts w:eastAsia="Times New Roman"/>
      <w:smallCaps w:val="0"/>
      <w:sz w:val="24"/>
      <w:szCs w:val="20"/>
      <w:lang w:eastAsia="ru-RU"/>
    </w:rPr>
  </w:style>
  <w:style w:type="paragraph" w:styleId="aff2">
    <w:name w:val="Body Text Indent"/>
    <w:basedOn w:val="a"/>
    <w:link w:val="aff1"/>
    <w:uiPriority w:val="99"/>
    <w:semiHidden/>
    <w:unhideWhenUsed/>
    <w:rsid w:val="001B4862"/>
    <w:pPr>
      <w:spacing w:after="120"/>
      <w:ind w:left="283"/>
    </w:pPr>
    <w:rPr>
      <w:szCs w:val="20"/>
    </w:rPr>
  </w:style>
  <w:style w:type="paragraph" w:customStyle="1" w:styleId="tekstob">
    <w:name w:val="tekstob"/>
    <w:basedOn w:val="a"/>
    <w:rsid w:val="001B4862"/>
    <w:pPr>
      <w:spacing w:before="100" w:beforeAutospacing="1" w:after="100" w:afterAutospacing="1"/>
    </w:pPr>
  </w:style>
  <w:style w:type="paragraph" w:customStyle="1" w:styleId="ConsTitle">
    <w:name w:val="ConsTitle"/>
    <w:rsid w:val="001B48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mallCaps w:val="0"/>
      <w:sz w:val="16"/>
      <w:szCs w:val="16"/>
    </w:rPr>
  </w:style>
  <w:style w:type="paragraph" w:customStyle="1" w:styleId="ConsPlusTitle">
    <w:name w:val="ConsPlusTitle"/>
    <w:rsid w:val="001B48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mallCaps w:val="0"/>
      <w:sz w:val="22"/>
      <w:szCs w:val="20"/>
      <w:lang w:eastAsia="ru-RU"/>
    </w:rPr>
  </w:style>
  <w:style w:type="paragraph" w:customStyle="1" w:styleId="ConsPlusNormal">
    <w:name w:val="ConsPlusNormal"/>
    <w:rsid w:val="001B48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mallCaps w:val="0"/>
      <w:sz w:val="22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487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1D302659F009CF236D378AC290C6D8741CD3F8918792F293E8C3CFCDT7k1F" TargetMode="External"/><Relationship Id="rId13" Type="http://schemas.openxmlformats.org/officeDocument/2006/relationships/hyperlink" Target="consultantplus://offline/ref=7E1D302659F009CF236D378AC290C6D8741CD0F2938D92F293E8C3CFCDT7k1F" TargetMode="External"/><Relationship Id="rId18" Type="http://schemas.openxmlformats.org/officeDocument/2006/relationships/hyperlink" Target="consultantplus://offline/ref=74DB5F1AD8495C6051F66F51BAC0EB9D2D9BE044FB58DD6451C820962FF360D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6ABCA8E4A036A155F672D326572EA6A0EB5D36DE3AAE1B6D642C958D6t4EAH" TargetMode="External"/><Relationship Id="rId7" Type="http://schemas.openxmlformats.org/officeDocument/2006/relationships/hyperlink" Target="consultantplus://offline/ref=7E1D302659F009CF236D378AC290C6D87716D6F59AD3C5F0C2BDCDTCkAF" TargetMode="External"/><Relationship Id="rId12" Type="http://schemas.openxmlformats.org/officeDocument/2006/relationships/hyperlink" Target="consultantplus://offline/ref=7E1D302659F009CF236D378AC290C6D8741CD3F4938392F293E8C3CFCDT7k1F" TargetMode="External"/><Relationship Id="rId17" Type="http://schemas.openxmlformats.org/officeDocument/2006/relationships/hyperlink" Target="consultantplus://offline/ref=3576F5CEED6F24E1D654344326ABE29A1F99839697F017589AA916A96CF99EABE7933A69CEAE2691y4x8C" TargetMode="External"/><Relationship Id="rId25" Type="http://schemas.openxmlformats.org/officeDocument/2006/relationships/hyperlink" Target="consultantplus://offline/ref=174022CC944D78C21A2AA87BD39FB3FD2B08EB8D222E8C720FCC396A669E54A55DFEDF3ADA17S4Y3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4A5A6B7694B03982E1DA73FFCF300F026A00DE43BAAD93E36F29D215qCFDH" TargetMode="External"/><Relationship Id="rId20" Type="http://schemas.openxmlformats.org/officeDocument/2006/relationships/hyperlink" Target="consultantplus://offline/ref=3576F5CEED6F24E1D654344326ABE29A1F99839697F017589AA916A96CF99EABE7933A69CEAE2691y4x8C" TargetMode="Externa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11" Type="http://schemas.openxmlformats.org/officeDocument/2006/relationships/hyperlink" Target="consultantplus://offline/ref=7E1D302659F009CF236D378AC290C6D8741CD3F7998392F293E8C3CFCDT7k1F" TargetMode="External"/><Relationship Id="rId24" Type="http://schemas.openxmlformats.org/officeDocument/2006/relationships/hyperlink" Target="consultantplus://offline/ref=97504961931AD8EBCCD3807FF724D3E953378A51309F75D45027784C820600C508A70FF5E1CC3CA1rCZ8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B4D56FE7576BF7BF0A9CEB85F7D4D545F8C36A5043AC7D21767D70B557F8FD23AD28A14C61D919ABDW0I" TargetMode="External"/><Relationship Id="rId23" Type="http://schemas.openxmlformats.org/officeDocument/2006/relationships/hyperlink" Target="consultantplus://offline/ref=E6E9F3C015DA7D38213B547755AA3216B4A9AC65DAD4240C0DB5CCC1C5D03DC4057B8474CDC55FDEC4P5C" TargetMode="External"/><Relationship Id="rId10" Type="http://schemas.openxmlformats.org/officeDocument/2006/relationships/hyperlink" Target="consultantplus://offline/ref=7E1D302659F009CF236D378AC290C6D8741DD2F3918192F293E8C3CFCDT7k1F" TargetMode="External"/><Relationship Id="rId19" Type="http://schemas.openxmlformats.org/officeDocument/2006/relationships/hyperlink" Target="consultantplus://offline/ref=AA03261F2A08C12CACA16B596F20E42DEBA62A6BF191106ECE9D6A592D765EF0E75F4524456BAF0EkAQA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E1D302659F009CF236D378AC290C6D8741DD2F3918692F293E8C3CFCDT7k1F" TargetMode="External"/><Relationship Id="rId14" Type="http://schemas.openxmlformats.org/officeDocument/2006/relationships/hyperlink" Target="consultantplus://offline/ref=7E1D302659F009CF236D2987D4FC9CD474158FFD94829FA0CEB798929A78CAE220B8FB77CB6464B72C0AC6T7kAF" TargetMode="External"/><Relationship Id="rId22" Type="http://schemas.openxmlformats.org/officeDocument/2006/relationships/hyperlink" Target="consultantplus://offline/ref=E6E9F3C015DA7D38213B547755AA3216B4A9AC65DAD4240C0DB5CCC1C5D03DC4057B8474CDC55FDEC4P5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11010</Words>
  <Characters>62760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Пользователь Windows</cp:lastModifiedBy>
  <cp:revision>10</cp:revision>
  <cp:lastPrinted>2026-02-11T00:49:00Z</cp:lastPrinted>
  <dcterms:created xsi:type="dcterms:W3CDTF">2026-02-04T05:32:00Z</dcterms:created>
  <dcterms:modified xsi:type="dcterms:W3CDTF">2026-02-11T01:00:00Z</dcterms:modified>
</cp:coreProperties>
</file>